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3C42B" w14:textId="77777777" w:rsidR="00807B6A" w:rsidRDefault="00807B6A" w:rsidP="00535D8C">
      <w:pPr>
        <w:widowControl w:val="0"/>
        <w:autoSpaceDE w:val="0"/>
        <w:autoSpaceDN w:val="0"/>
        <w:adjustRightInd w:val="0"/>
        <w:spacing w:after="0" w:line="239" w:lineRule="auto"/>
        <w:rPr>
          <w:rFonts w:ascii="Times New Roman" w:hAnsi="Times New Roman" w:cs="Times New Roman"/>
          <w:b/>
          <w:bCs/>
          <w:sz w:val="20"/>
          <w:szCs w:val="20"/>
        </w:rPr>
      </w:pPr>
    </w:p>
    <w:p w14:paraId="0BC9A0E2" w14:textId="694E08A0" w:rsidR="00535D8C" w:rsidRDefault="00E459DF" w:rsidP="00535D8C">
      <w:pPr>
        <w:widowControl w:val="0"/>
        <w:autoSpaceDE w:val="0"/>
        <w:autoSpaceDN w:val="0"/>
        <w:adjustRightInd w:val="0"/>
        <w:spacing w:after="0" w:line="239" w:lineRule="auto"/>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14:anchorId="71ADD18A" wp14:editId="344C9F28">
            <wp:extent cx="855878" cy="855878"/>
            <wp:effectExtent l="0" t="0" r="190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cia_log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5396" cy="855396"/>
                    </a:xfrm>
                    <a:prstGeom prst="rect">
                      <a:avLst/>
                    </a:prstGeom>
                  </pic:spPr>
                </pic:pic>
              </a:graphicData>
            </a:graphic>
          </wp:inline>
        </w:drawing>
      </w:r>
    </w:p>
    <w:p w14:paraId="512DA9DC" w14:textId="77777777" w:rsidR="00535D8C"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p>
    <w:p w14:paraId="5FDA39C2" w14:textId="7B0EADA7" w:rsidR="00535D8C" w:rsidRPr="000C1382" w:rsidRDefault="00AA7F1B" w:rsidP="00535D8C">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r w:rsidR="00661774">
        <w:rPr>
          <w:rFonts w:ascii="Times New Roman" w:hAnsi="Times New Roman" w:cs="Times New Roman"/>
          <w:b/>
          <w:bCs/>
          <w:sz w:val="20"/>
          <w:szCs w:val="20"/>
        </w:rPr>
        <w:t>1-</w:t>
      </w:r>
    </w:p>
    <w:p w14:paraId="51E6A356" w14:textId="77777777" w:rsidR="00535D8C"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14:paraId="18150E9C" w14:textId="77777777" w:rsidR="00535D8C" w:rsidRPr="005353F7" w:rsidRDefault="00535D8C" w:rsidP="00535D8C">
      <w:pPr>
        <w:widowControl w:val="0"/>
        <w:autoSpaceDE w:val="0"/>
        <w:autoSpaceDN w:val="0"/>
        <w:adjustRightInd w:val="0"/>
        <w:spacing w:after="0" w:line="239" w:lineRule="auto"/>
        <w:jc w:val="center"/>
        <w:rPr>
          <w:rFonts w:ascii="Times New Roman" w:hAnsi="Times New Roman" w:cs="Times New Roman"/>
          <w:b/>
          <w:bCs/>
          <w:sz w:val="20"/>
          <w:szCs w:val="20"/>
        </w:rPr>
      </w:pPr>
      <w:r>
        <w:rPr>
          <w:rFonts w:ascii="Times New Roman" w:hAnsi="Times New Roman" w:cs="Times New Roman"/>
          <w:b/>
          <w:bCs/>
          <w:sz w:val="20"/>
          <w:szCs w:val="20"/>
        </w:rPr>
        <w:tab/>
      </w:r>
      <w:r>
        <w:rPr>
          <w:rFonts w:ascii="Times New Roman" w:hAnsi="Times New Roman" w:cs="Times New Roman"/>
          <w:b/>
          <w:bCs/>
          <w:sz w:val="20"/>
          <w:szCs w:val="20"/>
        </w:rPr>
        <w:tab/>
      </w:r>
    </w:p>
    <w:p w14:paraId="7ADE2D84" w14:textId="77777777" w:rsidR="00535D8C" w:rsidRDefault="00535D8C" w:rsidP="00535D8C">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 Новосибирск                                                                                   </w:t>
      </w:r>
      <w:r w:rsidR="00AA7F1B">
        <w:rPr>
          <w:rFonts w:ascii="Times New Roman" w:hAnsi="Times New Roman" w:cs="Times New Roman"/>
          <w:sz w:val="20"/>
          <w:szCs w:val="20"/>
        </w:rPr>
        <w:t xml:space="preserve">         </w:t>
      </w:r>
      <w:r w:rsidR="00745102">
        <w:rPr>
          <w:rFonts w:ascii="Times New Roman" w:hAnsi="Times New Roman" w:cs="Times New Roman"/>
          <w:sz w:val="20"/>
          <w:szCs w:val="20"/>
        </w:rPr>
        <w:t xml:space="preserve">                          </w:t>
      </w:r>
      <w:proofErr w:type="gramStart"/>
      <w:r w:rsidR="00745102">
        <w:rPr>
          <w:rFonts w:ascii="Times New Roman" w:hAnsi="Times New Roman" w:cs="Times New Roman"/>
          <w:sz w:val="20"/>
          <w:szCs w:val="20"/>
        </w:rPr>
        <w:t xml:space="preserve">   «</w:t>
      </w:r>
      <w:proofErr w:type="gramEnd"/>
      <w:r w:rsidR="00345DE8">
        <w:rPr>
          <w:rFonts w:ascii="Times New Roman" w:hAnsi="Times New Roman" w:cs="Times New Roman"/>
          <w:sz w:val="20"/>
          <w:szCs w:val="20"/>
        </w:rPr>
        <w:t>___</w:t>
      </w:r>
      <w:r w:rsidRPr="00B27321">
        <w:rPr>
          <w:rFonts w:ascii="Times New Roman" w:hAnsi="Times New Roman" w:cs="Times New Roman"/>
          <w:sz w:val="20"/>
          <w:szCs w:val="20"/>
        </w:rPr>
        <w:t xml:space="preserve">» </w:t>
      </w:r>
      <w:r w:rsidR="00345DE8">
        <w:rPr>
          <w:rFonts w:ascii="Times New Roman" w:hAnsi="Times New Roman" w:cs="Times New Roman"/>
          <w:sz w:val="20"/>
          <w:szCs w:val="20"/>
        </w:rPr>
        <w:t>________</w:t>
      </w:r>
      <w:r w:rsidR="00381F68">
        <w:rPr>
          <w:rFonts w:ascii="Times New Roman" w:hAnsi="Times New Roman" w:cs="Times New Roman"/>
          <w:sz w:val="20"/>
          <w:szCs w:val="20"/>
        </w:rPr>
        <w:t xml:space="preserve"> 2020</w:t>
      </w:r>
      <w:r>
        <w:rPr>
          <w:rFonts w:ascii="Times New Roman" w:hAnsi="Times New Roman" w:cs="Times New Roman"/>
          <w:sz w:val="20"/>
          <w:szCs w:val="20"/>
        </w:rPr>
        <w:t xml:space="preserve"> </w:t>
      </w:r>
      <w:r w:rsidRPr="00B27321">
        <w:rPr>
          <w:rFonts w:ascii="Times New Roman" w:hAnsi="Times New Roman" w:cs="Times New Roman"/>
          <w:sz w:val="20"/>
          <w:szCs w:val="20"/>
        </w:rPr>
        <w:t>г.</w:t>
      </w:r>
    </w:p>
    <w:p w14:paraId="38851FA8" w14:textId="77777777" w:rsidR="00535D8C" w:rsidRPr="005F2748" w:rsidRDefault="00535D8C" w:rsidP="00535D8C">
      <w:pPr>
        <w:widowControl w:val="0"/>
        <w:tabs>
          <w:tab w:val="left" w:pos="6946"/>
        </w:tabs>
        <w:autoSpaceDE w:val="0"/>
        <w:autoSpaceDN w:val="0"/>
        <w:adjustRightInd w:val="0"/>
        <w:spacing w:after="0" w:line="240" w:lineRule="auto"/>
        <w:rPr>
          <w:rFonts w:ascii="Times New Roman" w:hAnsi="Times New Roman" w:cs="Times New Roman"/>
          <w:sz w:val="20"/>
          <w:szCs w:val="20"/>
        </w:rPr>
      </w:pPr>
    </w:p>
    <w:p w14:paraId="289E5D46" w14:textId="77777777" w:rsidR="00E459DF" w:rsidRPr="005F2748" w:rsidRDefault="00E459DF" w:rsidP="00E459DF">
      <w:pPr>
        <w:widowControl w:val="0"/>
        <w:overflowPunct w:val="0"/>
        <w:autoSpaceDE w:val="0"/>
        <w:autoSpaceDN w:val="0"/>
        <w:adjustRightInd w:val="0"/>
        <w:spacing w:after="0" w:line="240" w:lineRule="auto"/>
        <w:ind w:right="60" w:firstLine="567"/>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Pr>
          <w:rFonts w:ascii="Times New Roman" w:hAnsi="Times New Roman" w:cs="Times New Roman"/>
          <w:b/>
          <w:sz w:val="20"/>
          <w:szCs w:val="20"/>
        </w:rPr>
        <w:t xml:space="preserve">ответственностью «Специализированный Застройщик «Акация на </w:t>
      </w:r>
      <w:proofErr w:type="spellStart"/>
      <w:r>
        <w:rPr>
          <w:rFonts w:ascii="Times New Roman" w:hAnsi="Times New Roman" w:cs="Times New Roman"/>
          <w:b/>
          <w:sz w:val="20"/>
          <w:szCs w:val="20"/>
        </w:rPr>
        <w:t>Лежена</w:t>
      </w:r>
      <w:proofErr w:type="spellEnd"/>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Pr="005F2748">
        <w:rPr>
          <w:rFonts w:ascii="Times New Roman" w:hAnsi="Times New Roman" w:cs="Times New Roman"/>
          <w:sz w:val="20"/>
          <w:szCs w:val="20"/>
        </w:rPr>
        <w:t xml:space="preserve"> в лице Директора </w:t>
      </w:r>
      <w:r>
        <w:rPr>
          <w:rFonts w:ascii="Times New Roman" w:hAnsi="Times New Roman" w:cs="Times New Roman"/>
          <w:sz w:val="20"/>
          <w:szCs w:val="20"/>
        </w:rPr>
        <w:t>Фурсовой Екатерины Викторовны, действующей</w:t>
      </w:r>
      <w:r w:rsidRPr="005F2748">
        <w:rPr>
          <w:rFonts w:ascii="Times New Roman" w:hAnsi="Times New Roman" w:cs="Times New Roman"/>
          <w:sz w:val="20"/>
          <w:szCs w:val="20"/>
        </w:rPr>
        <w:t xml:space="preserve"> на основании Устава, с одной стороны, и </w:t>
      </w:r>
    </w:p>
    <w:p w14:paraId="52F64737" w14:textId="5E6D0AFD" w:rsidR="00345DE8" w:rsidRDefault="00E459DF" w:rsidP="00E459DF">
      <w:pPr>
        <w:tabs>
          <w:tab w:val="left" w:pos="851"/>
        </w:tabs>
        <w:spacing w:after="0" w:line="240" w:lineRule="auto"/>
        <w:ind w:firstLine="567"/>
        <w:jc w:val="both"/>
        <w:rPr>
          <w:rFonts w:ascii="Times New Roman" w:hAnsi="Times New Roman" w:cs="Times New Roman"/>
          <w:b/>
          <w:sz w:val="20"/>
          <w:szCs w:val="20"/>
        </w:rPr>
      </w:pPr>
      <w:r>
        <w:rPr>
          <w:rFonts w:ascii="Times New Roman" w:hAnsi="Times New Roman" w:cs="Times New Roman"/>
          <w:b/>
          <w:sz w:val="20"/>
          <w:szCs w:val="20"/>
        </w:rPr>
        <w:t xml:space="preserve"> </w:t>
      </w:r>
      <w:r w:rsidR="00345DE8">
        <w:rPr>
          <w:rFonts w:ascii="Times New Roman" w:hAnsi="Times New Roman" w:cs="Times New Roman"/>
          <w:b/>
          <w:sz w:val="20"/>
          <w:szCs w:val="20"/>
        </w:rPr>
        <w:t xml:space="preserve">(ФИО, данные Участника долевого строительства), </w:t>
      </w:r>
    </w:p>
    <w:p w14:paraId="4D16F52D" w14:textId="77777777" w:rsidR="00535D8C" w:rsidRDefault="00AA7F1B" w:rsidP="00AA7F1B">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345DE8">
        <w:rPr>
          <w:rFonts w:ascii="Times New Roman" w:hAnsi="Times New Roman" w:cs="Times New Roman"/>
          <w:sz w:val="20"/>
          <w:szCs w:val="20"/>
        </w:rPr>
        <w:t>и</w:t>
      </w:r>
      <w:r w:rsidR="00535D8C">
        <w:rPr>
          <w:rFonts w:ascii="Times New Roman" w:hAnsi="Times New Roman" w:cs="Times New Roman"/>
          <w:sz w:val="20"/>
          <w:szCs w:val="20"/>
        </w:rPr>
        <w:t>менуемый</w:t>
      </w:r>
      <w:r w:rsidR="00345DE8">
        <w:rPr>
          <w:rFonts w:ascii="Times New Roman" w:hAnsi="Times New Roman" w:cs="Times New Roman"/>
          <w:sz w:val="20"/>
          <w:szCs w:val="20"/>
        </w:rPr>
        <w:t>(</w:t>
      </w:r>
      <w:proofErr w:type="spellStart"/>
      <w:r w:rsidR="00345DE8">
        <w:rPr>
          <w:rFonts w:ascii="Times New Roman" w:hAnsi="Times New Roman" w:cs="Times New Roman"/>
          <w:sz w:val="20"/>
          <w:szCs w:val="20"/>
        </w:rPr>
        <w:t>ая</w:t>
      </w:r>
      <w:proofErr w:type="spellEnd"/>
      <w:r w:rsidR="00345DE8">
        <w:rPr>
          <w:rFonts w:ascii="Times New Roman" w:hAnsi="Times New Roman" w:cs="Times New Roman"/>
          <w:sz w:val="20"/>
          <w:szCs w:val="20"/>
        </w:rPr>
        <w:t>)</w:t>
      </w:r>
      <w:r w:rsidR="00535D8C">
        <w:rPr>
          <w:rFonts w:ascii="Times New Roman" w:hAnsi="Times New Roman" w:cs="Times New Roman"/>
          <w:sz w:val="20"/>
          <w:szCs w:val="20"/>
        </w:rPr>
        <w:t xml:space="preserve"> </w:t>
      </w:r>
      <w:r w:rsidR="00535D8C" w:rsidRPr="005F2748">
        <w:rPr>
          <w:rFonts w:ascii="Times New Roman" w:hAnsi="Times New Roman" w:cs="Times New Roman"/>
          <w:sz w:val="20"/>
          <w:szCs w:val="20"/>
        </w:rPr>
        <w:t xml:space="preserve">в дальнейшем </w:t>
      </w:r>
      <w:r w:rsidR="00535D8C" w:rsidRPr="005F2748">
        <w:rPr>
          <w:rFonts w:ascii="Times New Roman" w:hAnsi="Times New Roman" w:cs="Times New Roman"/>
          <w:b/>
          <w:bCs/>
          <w:sz w:val="20"/>
          <w:szCs w:val="20"/>
        </w:rPr>
        <w:t>«Участник долевого строительства»</w:t>
      </w:r>
      <w:r w:rsidR="00535D8C" w:rsidRPr="005F2748">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535D8C" w:rsidRPr="00764007">
        <w:rPr>
          <w:rFonts w:ascii="Times New Roman" w:hAnsi="Times New Roman" w:cs="Times New Roman"/>
          <w:b/>
          <w:sz w:val="20"/>
          <w:szCs w:val="20"/>
        </w:rPr>
        <w:t>Стороны</w:t>
      </w:r>
      <w:r w:rsidR="00535D8C">
        <w:rPr>
          <w:rFonts w:ascii="Times New Roman" w:hAnsi="Times New Roman" w:cs="Times New Roman"/>
          <w:sz w:val="20"/>
          <w:szCs w:val="20"/>
        </w:rPr>
        <w:t>», заключили настоящий Д</w:t>
      </w:r>
      <w:r w:rsidR="00535D8C" w:rsidRPr="005F2748">
        <w:rPr>
          <w:rFonts w:ascii="Times New Roman" w:hAnsi="Times New Roman" w:cs="Times New Roman"/>
          <w:sz w:val="20"/>
          <w:szCs w:val="20"/>
        </w:rPr>
        <w:t xml:space="preserve">оговор </w:t>
      </w:r>
      <w:r w:rsidR="00535D8C">
        <w:rPr>
          <w:rFonts w:ascii="Times New Roman" w:hAnsi="Times New Roman" w:cs="Times New Roman"/>
          <w:sz w:val="20"/>
          <w:szCs w:val="20"/>
        </w:rPr>
        <w:t>участия в долевом строительстве (далее – Договор) о нижеследующем:</w:t>
      </w:r>
    </w:p>
    <w:p w14:paraId="04C8A448" w14:textId="77777777" w:rsidR="00535D8C" w:rsidRPr="00B421ED" w:rsidRDefault="00535D8C" w:rsidP="00535D8C">
      <w:pPr>
        <w:spacing w:after="0" w:line="240" w:lineRule="auto"/>
        <w:jc w:val="both"/>
        <w:rPr>
          <w:rFonts w:ascii="Times New Roman" w:hAnsi="Times New Roman" w:cs="Times New Roman"/>
          <w:b/>
          <w:sz w:val="20"/>
          <w:szCs w:val="20"/>
        </w:rPr>
      </w:pPr>
    </w:p>
    <w:p w14:paraId="205304F9" w14:textId="77777777" w:rsidR="00535D8C" w:rsidRPr="005F2748" w:rsidRDefault="00535D8C" w:rsidP="00535D8C">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14:paraId="2BF27B62" w14:textId="260AFFB1" w:rsidR="005A66BF" w:rsidRPr="00FB708D" w:rsidRDefault="005A66BF" w:rsidP="005A66BF">
      <w:pPr>
        <w:widowControl w:val="0"/>
        <w:overflowPunct w:val="0"/>
        <w:autoSpaceDE w:val="0"/>
        <w:autoSpaceDN w:val="0"/>
        <w:adjustRightInd w:val="0"/>
        <w:spacing w:after="0" w:line="240" w:lineRule="auto"/>
        <w:ind w:left="60" w:right="60"/>
        <w:jc w:val="both"/>
        <w:rPr>
          <w:rFonts w:ascii="Times New Roman" w:hAnsi="Times New Roman" w:cs="Times New Roman"/>
          <w:sz w:val="20"/>
          <w:szCs w:val="20"/>
        </w:rPr>
      </w:pPr>
      <w:r w:rsidRPr="005F2748">
        <w:rPr>
          <w:rFonts w:ascii="Times New Roman" w:hAnsi="Times New Roman" w:cs="Times New Roman"/>
          <w:sz w:val="20"/>
          <w:szCs w:val="20"/>
        </w:rPr>
        <w:t xml:space="preserve">             1.1.  Застройщик  обязуется   в   срок,  предусмотренный  настоящим Договором, своими  силами  и</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(или) с привлечением других лиц построить </w:t>
      </w:r>
      <w:r>
        <w:rPr>
          <w:rFonts w:ascii="Times New Roman" w:hAnsi="Times New Roman" w:cs="Times New Roman"/>
          <w:sz w:val="20"/>
          <w:szCs w:val="20"/>
        </w:rPr>
        <w:t>(создать) О</w:t>
      </w:r>
      <w:r w:rsidRPr="00F578B1">
        <w:rPr>
          <w:rFonts w:ascii="Times New Roman" w:hAnsi="Times New Roman" w:cs="Times New Roman"/>
          <w:sz w:val="20"/>
          <w:szCs w:val="20"/>
        </w:rPr>
        <w:t>бъект капитального</w:t>
      </w:r>
      <w:r>
        <w:rPr>
          <w:rFonts w:ascii="Times New Roman" w:hAnsi="Times New Roman" w:cs="Times New Roman"/>
          <w:sz w:val="20"/>
          <w:szCs w:val="20"/>
        </w:rPr>
        <w:t xml:space="preserve"> строительства: </w:t>
      </w:r>
      <w:r w:rsidR="00BC235F">
        <w:rPr>
          <w:rFonts w:ascii="Times New Roman" w:hAnsi="Times New Roman" w:cs="Times New Roman"/>
          <w:sz w:val="20"/>
          <w:szCs w:val="20"/>
        </w:rPr>
        <w:t xml:space="preserve">«Многоквартирный многоэтажный дом №1 (по генплану) – </w:t>
      </w:r>
      <w:r w:rsidR="00BC235F">
        <w:rPr>
          <w:rFonts w:ascii="Times New Roman" w:hAnsi="Times New Roman" w:cs="Times New Roman"/>
          <w:sz w:val="20"/>
          <w:szCs w:val="20"/>
          <w:lang w:val="en-US"/>
        </w:rPr>
        <w:t>I</w:t>
      </w:r>
      <w:r w:rsidR="00BC235F" w:rsidRPr="004F708B">
        <w:rPr>
          <w:rFonts w:ascii="Times New Roman" w:hAnsi="Times New Roman" w:cs="Times New Roman"/>
          <w:sz w:val="20"/>
          <w:szCs w:val="20"/>
        </w:rPr>
        <w:t xml:space="preserve"> </w:t>
      </w:r>
      <w:r w:rsidR="00BC235F">
        <w:rPr>
          <w:rFonts w:ascii="Times New Roman" w:hAnsi="Times New Roman" w:cs="Times New Roman"/>
          <w:sz w:val="20"/>
          <w:szCs w:val="20"/>
        </w:rPr>
        <w:t>этап строительства многоквартирных многоэтажных домов», расположенный на земельном участке с кадастровым номером № 54:35:071200:130 (далее – Объект капитального строительства), по адресу</w:t>
      </w:r>
      <w:r w:rsidR="00BC235F" w:rsidRPr="00A02C1F">
        <w:rPr>
          <w:rFonts w:ascii="Times New Roman" w:hAnsi="Times New Roman" w:cs="Times New Roman"/>
          <w:sz w:val="20"/>
          <w:szCs w:val="20"/>
        </w:rPr>
        <w:t xml:space="preserve">: </w:t>
      </w:r>
      <w:r w:rsidR="00BC235F" w:rsidRPr="00407221">
        <w:rPr>
          <w:rFonts w:ascii="Times New Roman" w:hAnsi="Times New Roman" w:cs="Times New Roman"/>
          <w:sz w:val="20"/>
          <w:szCs w:val="20"/>
        </w:rPr>
        <w:t xml:space="preserve">РФ, Новосибирская область, город Новосибирск, </w:t>
      </w:r>
      <w:r w:rsidR="00BC235F">
        <w:rPr>
          <w:rFonts w:ascii="Times New Roman" w:hAnsi="Times New Roman" w:cs="Times New Roman"/>
          <w:sz w:val="20"/>
          <w:szCs w:val="20"/>
        </w:rPr>
        <w:t>Октябрьский</w:t>
      </w:r>
      <w:r w:rsidR="00BC235F" w:rsidRPr="00A02C1F">
        <w:rPr>
          <w:rFonts w:ascii="Times New Roman" w:hAnsi="Times New Roman" w:cs="Times New Roman"/>
          <w:sz w:val="20"/>
          <w:szCs w:val="20"/>
        </w:rPr>
        <w:t xml:space="preserve"> район, ул. </w:t>
      </w:r>
      <w:proofErr w:type="spellStart"/>
      <w:r w:rsidR="00BC235F">
        <w:rPr>
          <w:rFonts w:ascii="Times New Roman" w:hAnsi="Times New Roman" w:cs="Times New Roman"/>
          <w:sz w:val="20"/>
          <w:szCs w:val="20"/>
        </w:rPr>
        <w:t>Адриена</w:t>
      </w:r>
      <w:proofErr w:type="spellEnd"/>
      <w:r w:rsidR="00BC235F">
        <w:rPr>
          <w:rFonts w:ascii="Times New Roman" w:hAnsi="Times New Roman" w:cs="Times New Roman"/>
          <w:sz w:val="20"/>
          <w:szCs w:val="20"/>
        </w:rPr>
        <w:t xml:space="preserve"> </w:t>
      </w:r>
      <w:proofErr w:type="spellStart"/>
      <w:r w:rsidR="00BC235F">
        <w:rPr>
          <w:rFonts w:ascii="Times New Roman" w:hAnsi="Times New Roman" w:cs="Times New Roman"/>
          <w:sz w:val="20"/>
          <w:szCs w:val="20"/>
        </w:rPr>
        <w:t>Лежена</w:t>
      </w:r>
      <w:proofErr w:type="spellEnd"/>
      <w:r w:rsidR="00BC235F" w:rsidRPr="00A02C1F">
        <w:rPr>
          <w:rFonts w:ascii="Times New Roman" w:hAnsi="Times New Roman" w:cs="Times New Roman"/>
          <w:sz w:val="20"/>
          <w:szCs w:val="20"/>
        </w:rPr>
        <w:t>,</w:t>
      </w:r>
      <w:r w:rsidR="00735014">
        <w:rPr>
          <w:rFonts w:ascii="Times New Roman" w:hAnsi="Times New Roman" w:cs="Times New Roman"/>
          <w:sz w:val="20"/>
          <w:szCs w:val="20"/>
        </w:rPr>
        <w:t xml:space="preserve"> </w:t>
      </w:r>
      <w:r w:rsidRPr="00956567">
        <w:rPr>
          <w:rFonts w:ascii="Times New Roman" w:hAnsi="Times New Roman" w:cs="Times New Roman"/>
          <w:sz w:val="20"/>
          <w:szCs w:val="20"/>
        </w:rPr>
        <w:t xml:space="preserve">и после получения разрешения на ввод в эксплуатацию Объекта капитального строительства передать </w:t>
      </w:r>
      <w:r w:rsidRPr="005F2748">
        <w:rPr>
          <w:rFonts w:ascii="Times New Roman" w:hAnsi="Times New Roman" w:cs="Times New Roman"/>
          <w:sz w:val="20"/>
          <w:szCs w:val="20"/>
        </w:rPr>
        <w:t>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Pr>
          <w:rFonts w:ascii="Times New Roman" w:hAnsi="Times New Roman" w:cs="Times New Roman"/>
          <w:sz w:val="20"/>
          <w:szCs w:val="20"/>
        </w:rPr>
        <w:t xml:space="preserve"> </w:t>
      </w:r>
    </w:p>
    <w:p w14:paraId="1074178D" w14:textId="77777777" w:rsidR="005A66BF" w:rsidRPr="008B3A0A" w:rsidRDefault="005A66BF" w:rsidP="005A66BF">
      <w:pPr>
        <w:widowControl w:val="0"/>
        <w:numPr>
          <w:ilvl w:val="2"/>
          <w:numId w:val="1"/>
        </w:numPr>
        <w:tabs>
          <w:tab w:val="clear" w:pos="2160"/>
          <w:tab w:val="num" w:pos="1090"/>
        </w:tabs>
        <w:overflowPunct w:val="0"/>
        <w:autoSpaceDE w:val="0"/>
        <w:autoSpaceDN w:val="0"/>
        <w:adjustRightInd w:val="0"/>
        <w:spacing w:after="0" w:line="222" w:lineRule="auto"/>
        <w:ind w:left="120" w:right="60" w:firstLine="571"/>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14:paraId="50B8317F" w14:textId="77777777" w:rsidR="005A66BF" w:rsidRPr="005F2748" w:rsidRDefault="005A66BF" w:rsidP="005A66BF">
      <w:pPr>
        <w:widowControl w:val="0"/>
        <w:autoSpaceDE w:val="0"/>
        <w:autoSpaceDN w:val="0"/>
        <w:adjustRightInd w:val="0"/>
        <w:spacing w:after="0" w:line="1" w:lineRule="exact"/>
        <w:rPr>
          <w:rFonts w:ascii="Times New Roman" w:hAnsi="Times New Roman" w:cs="Times New Roman"/>
          <w:sz w:val="20"/>
          <w:szCs w:val="20"/>
        </w:rPr>
      </w:pPr>
    </w:p>
    <w:p w14:paraId="454FB498" w14:textId="77777777" w:rsidR="005A66BF" w:rsidRPr="00582CF9" w:rsidRDefault="005A66BF" w:rsidP="005A66BF">
      <w:pPr>
        <w:widowControl w:val="0"/>
        <w:numPr>
          <w:ilvl w:val="2"/>
          <w:numId w:val="1"/>
        </w:numPr>
        <w:tabs>
          <w:tab w:val="clear" w:pos="2160"/>
          <w:tab w:val="num" w:pos="1080"/>
        </w:tabs>
        <w:overflowPunct w:val="0"/>
        <w:autoSpaceDE w:val="0"/>
        <w:autoSpaceDN w:val="0"/>
        <w:adjustRightInd w:val="0"/>
        <w:spacing w:after="0" w:line="239" w:lineRule="auto"/>
        <w:ind w:left="1080" w:hanging="389"/>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14:paraId="52ABE321" w14:textId="77777777" w:rsidR="00BC235F" w:rsidRPr="004D76E2" w:rsidRDefault="00BC235F" w:rsidP="00BC235F">
      <w:pPr>
        <w:pStyle w:val="a3"/>
        <w:widowControl w:val="0"/>
        <w:numPr>
          <w:ilvl w:val="0"/>
          <w:numId w:val="34"/>
        </w:numPr>
        <w:shd w:val="clear" w:color="auto" w:fill="FFFFFF"/>
        <w:tabs>
          <w:tab w:val="left" w:pos="993"/>
          <w:tab w:val="left" w:pos="1134"/>
        </w:tabs>
        <w:overflowPunct w:val="0"/>
        <w:autoSpaceDE w:val="0"/>
        <w:autoSpaceDN w:val="0"/>
        <w:adjustRightInd w:val="0"/>
        <w:spacing w:after="0" w:line="240" w:lineRule="auto"/>
        <w:ind w:left="0" w:firstLine="720"/>
        <w:jc w:val="both"/>
        <w:textAlignment w:val="baseline"/>
        <w:rPr>
          <w:rFonts w:ascii="Symbol" w:hAnsi="Symbol" w:cs="Symbol"/>
          <w:sz w:val="20"/>
          <w:szCs w:val="20"/>
        </w:rPr>
      </w:pPr>
      <w:r w:rsidRPr="004D76E2">
        <w:rPr>
          <w:rFonts w:ascii="Times New Roman" w:eastAsia="Times New Roman" w:hAnsi="Times New Roman" w:cs="Times New Roman"/>
          <w:sz w:val="20"/>
          <w:szCs w:val="20"/>
        </w:rPr>
        <w:t>Права собственности</w:t>
      </w:r>
      <w:r w:rsidRPr="004D76E2">
        <w:rPr>
          <w:rFonts w:ascii="Times New Roman" w:hAnsi="Times New Roman" w:cs="Times New Roman"/>
          <w:sz w:val="20"/>
          <w:szCs w:val="20"/>
        </w:rPr>
        <w:t xml:space="preserve"> на земельный участок с кадастровым номером 54:35:</w:t>
      </w:r>
      <w:r>
        <w:rPr>
          <w:rFonts w:ascii="Times New Roman" w:hAnsi="Times New Roman" w:cs="Times New Roman"/>
          <w:sz w:val="20"/>
          <w:szCs w:val="20"/>
        </w:rPr>
        <w:t>071200</w:t>
      </w:r>
      <w:r w:rsidRPr="004D76E2">
        <w:rPr>
          <w:rFonts w:ascii="Times New Roman" w:hAnsi="Times New Roman" w:cs="Times New Roman"/>
          <w:sz w:val="20"/>
          <w:szCs w:val="20"/>
        </w:rPr>
        <w:t>:</w:t>
      </w:r>
      <w:r>
        <w:rPr>
          <w:rFonts w:ascii="Times New Roman" w:hAnsi="Times New Roman" w:cs="Times New Roman"/>
          <w:sz w:val="20"/>
          <w:szCs w:val="20"/>
        </w:rPr>
        <w:t>130</w:t>
      </w:r>
      <w:r w:rsidRPr="004D76E2">
        <w:rPr>
          <w:rFonts w:ascii="Times New Roman" w:hAnsi="Times New Roman" w:cs="Times New Roman"/>
          <w:sz w:val="20"/>
          <w:szCs w:val="20"/>
        </w:rPr>
        <w:t xml:space="preserve">, площадью </w:t>
      </w:r>
      <w:r>
        <w:rPr>
          <w:rFonts w:ascii="Times New Roman" w:hAnsi="Times New Roman" w:cs="Times New Roman"/>
          <w:sz w:val="20"/>
          <w:szCs w:val="20"/>
        </w:rPr>
        <w:t>12876</w:t>
      </w:r>
      <w:r w:rsidRPr="004D76E2">
        <w:rPr>
          <w:rFonts w:ascii="Times New Roman" w:hAnsi="Times New Roman" w:cs="Times New Roman"/>
          <w:sz w:val="20"/>
          <w:szCs w:val="20"/>
        </w:rPr>
        <w:t xml:space="preserve">,0 </w:t>
      </w:r>
      <w:proofErr w:type="spellStart"/>
      <w:r w:rsidRPr="004D76E2">
        <w:rPr>
          <w:rFonts w:ascii="Times New Roman" w:hAnsi="Times New Roman" w:cs="Times New Roman"/>
          <w:sz w:val="20"/>
          <w:szCs w:val="20"/>
        </w:rPr>
        <w:t>кв.м</w:t>
      </w:r>
      <w:proofErr w:type="spellEnd"/>
      <w:r w:rsidRPr="004D76E2">
        <w:rPr>
          <w:rFonts w:ascii="Times New Roman" w:hAnsi="Times New Roman" w:cs="Times New Roman"/>
          <w:sz w:val="20"/>
          <w:szCs w:val="20"/>
        </w:rPr>
        <w:t xml:space="preserve">., расположенного по адресу: Новосибирская область, город Новосибирск, улица </w:t>
      </w:r>
      <w:proofErr w:type="spellStart"/>
      <w:r>
        <w:rPr>
          <w:rFonts w:ascii="Times New Roman" w:hAnsi="Times New Roman" w:cs="Times New Roman"/>
          <w:sz w:val="20"/>
          <w:szCs w:val="20"/>
        </w:rPr>
        <w:t>Адриена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Лежена</w:t>
      </w:r>
      <w:proofErr w:type="spellEnd"/>
      <w:r w:rsidRPr="004D76E2">
        <w:rPr>
          <w:rFonts w:ascii="Times New Roman" w:hAnsi="Times New Roman" w:cs="Times New Roman"/>
          <w:sz w:val="20"/>
          <w:szCs w:val="20"/>
        </w:rPr>
        <w:t>, о чем Управлением Федеральной службы государственной регистрации, кадастра и картографии по Новосибирской области «</w:t>
      </w:r>
      <w:r>
        <w:rPr>
          <w:rFonts w:ascii="Times New Roman" w:hAnsi="Times New Roman" w:cs="Times New Roman"/>
          <w:sz w:val="20"/>
          <w:szCs w:val="20"/>
        </w:rPr>
        <w:t>29</w:t>
      </w:r>
      <w:r w:rsidRPr="004D76E2">
        <w:rPr>
          <w:rFonts w:ascii="Times New Roman" w:hAnsi="Times New Roman" w:cs="Times New Roman"/>
          <w:sz w:val="20"/>
          <w:szCs w:val="20"/>
        </w:rPr>
        <w:t>» августа 2019 года произведена государственная регистрация, номер регистрации: 54:35:</w:t>
      </w:r>
      <w:r>
        <w:rPr>
          <w:rFonts w:ascii="Times New Roman" w:hAnsi="Times New Roman" w:cs="Times New Roman"/>
          <w:sz w:val="20"/>
          <w:szCs w:val="20"/>
        </w:rPr>
        <w:t>071200:130-54/001/2019-17</w:t>
      </w:r>
      <w:r w:rsidRPr="004D76E2">
        <w:rPr>
          <w:rFonts w:ascii="Times New Roman" w:hAnsi="Times New Roman" w:cs="Times New Roman"/>
          <w:sz w:val="20"/>
          <w:szCs w:val="20"/>
        </w:rPr>
        <w:t xml:space="preserve">. </w:t>
      </w:r>
    </w:p>
    <w:p w14:paraId="27355D94" w14:textId="77A2149F" w:rsidR="00BC235F" w:rsidRDefault="00BC235F" w:rsidP="00BC235F">
      <w:pPr>
        <w:pStyle w:val="a3"/>
        <w:widowControl w:val="0"/>
        <w:numPr>
          <w:ilvl w:val="0"/>
          <w:numId w:val="34"/>
        </w:numPr>
        <w:shd w:val="clear" w:color="auto" w:fill="FFFFFF"/>
        <w:tabs>
          <w:tab w:val="left" w:pos="993"/>
          <w:tab w:val="left" w:pos="1134"/>
        </w:tabs>
        <w:overflowPunct w:val="0"/>
        <w:autoSpaceDE w:val="0"/>
        <w:autoSpaceDN w:val="0"/>
        <w:adjustRightInd w:val="0"/>
        <w:spacing w:after="0" w:line="240" w:lineRule="auto"/>
        <w:ind w:left="0" w:firstLine="720"/>
        <w:jc w:val="both"/>
        <w:textAlignment w:val="baseline"/>
        <w:rPr>
          <w:rFonts w:ascii="Symbol" w:hAnsi="Symbol" w:cs="Symbol"/>
          <w:sz w:val="20"/>
          <w:szCs w:val="20"/>
        </w:rPr>
      </w:pPr>
      <w:r w:rsidRPr="004D76E2">
        <w:rPr>
          <w:rFonts w:ascii="Times New Roman" w:hAnsi="Times New Roman" w:cs="Times New Roman"/>
          <w:sz w:val="20"/>
          <w:szCs w:val="20"/>
        </w:rPr>
        <w:t>Разрешения на строительство № 54</w:t>
      </w:r>
      <w:r>
        <w:rPr>
          <w:rFonts w:ascii="Times New Roman" w:hAnsi="Times New Roman" w:cs="Times New Roman"/>
          <w:sz w:val="20"/>
          <w:szCs w:val="20"/>
        </w:rPr>
        <w:t xml:space="preserve">-Ru54303000-58-2020 от 28.02.2020 года, </w:t>
      </w:r>
      <w:r w:rsidR="00661774" w:rsidRPr="004D76E2">
        <w:rPr>
          <w:rFonts w:ascii="Times New Roman" w:hAnsi="Times New Roman" w:cs="Times New Roman"/>
          <w:sz w:val="20"/>
          <w:szCs w:val="20"/>
        </w:rPr>
        <w:t>№ 54</w:t>
      </w:r>
      <w:r w:rsidR="00661774">
        <w:rPr>
          <w:rFonts w:ascii="Times New Roman" w:hAnsi="Times New Roman" w:cs="Times New Roman"/>
          <w:sz w:val="20"/>
          <w:szCs w:val="20"/>
        </w:rPr>
        <w:t xml:space="preserve">-Ru54303000-58и-2020 от 15.04.2020 года </w:t>
      </w:r>
      <w:r>
        <w:rPr>
          <w:rFonts w:ascii="Times New Roman" w:hAnsi="Times New Roman" w:cs="Times New Roman"/>
          <w:sz w:val="20"/>
          <w:szCs w:val="20"/>
        </w:rPr>
        <w:t xml:space="preserve">выданного Мэрией города Новосибирска, (срок действия разрешения – до </w:t>
      </w:r>
      <w:r w:rsidR="00661774">
        <w:rPr>
          <w:rFonts w:ascii="Times New Roman" w:hAnsi="Times New Roman" w:cs="Times New Roman"/>
          <w:sz w:val="20"/>
          <w:szCs w:val="20"/>
        </w:rPr>
        <w:t>20</w:t>
      </w:r>
      <w:r>
        <w:rPr>
          <w:rFonts w:ascii="Times New Roman" w:hAnsi="Times New Roman" w:cs="Times New Roman"/>
          <w:sz w:val="20"/>
          <w:szCs w:val="20"/>
        </w:rPr>
        <w:t xml:space="preserve"> </w:t>
      </w:r>
      <w:r w:rsidR="00661774">
        <w:rPr>
          <w:rFonts w:ascii="Times New Roman" w:hAnsi="Times New Roman" w:cs="Times New Roman"/>
          <w:sz w:val="20"/>
          <w:szCs w:val="20"/>
        </w:rPr>
        <w:t>января 2023</w:t>
      </w:r>
      <w:r>
        <w:rPr>
          <w:rFonts w:ascii="Times New Roman" w:hAnsi="Times New Roman" w:cs="Times New Roman"/>
          <w:sz w:val="20"/>
          <w:szCs w:val="20"/>
        </w:rPr>
        <w:t xml:space="preserve"> года).</w:t>
      </w:r>
    </w:p>
    <w:p w14:paraId="4553C285" w14:textId="77777777" w:rsidR="00BC235F" w:rsidRDefault="00BC235F" w:rsidP="00BC235F">
      <w:pPr>
        <w:widowControl w:val="0"/>
        <w:numPr>
          <w:ilvl w:val="0"/>
          <w:numId w:val="34"/>
        </w:numPr>
        <w:tabs>
          <w:tab w:val="left" w:pos="1134"/>
        </w:tabs>
        <w:overflowPunct w:val="0"/>
        <w:autoSpaceDE w:val="0"/>
        <w:autoSpaceDN w:val="0"/>
        <w:adjustRightInd w:val="0"/>
        <w:spacing w:after="0" w:line="240" w:lineRule="auto"/>
        <w:ind w:left="0" w:firstLine="720"/>
        <w:jc w:val="both"/>
        <w:rPr>
          <w:rFonts w:ascii="Symbol" w:hAnsi="Symbol" w:cs="Symbol"/>
          <w:sz w:val="20"/>
          <w:szCs w:val="20"/>
        </w:rPr>
      </w:pPr>
      <w:r>
        <w:rPr>
          <w:rFonts w:ascii="Times New Roman" w:hAnsi="Times New Roman" w:cs="Times New Roman"/>
          <w:sz w:val="20"/>
          <w:szCs w:val="20"/>
        </w:rPr>
        <w:t>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w:t>
      </w:r>
      <w:r w:rsidRPr="002F1064">
        <w:rPr>
          <w:rStyle w:val="a7"/>
          <w:rFonts w:ascii="Times New Roman" w:hAnsi="Times New Roman" w:cs="Times New Roman"/>
          <w:sz w:val="20"/>
          <w:szCs w:val="20"/>
        </w:rPr>
        <w:t xml:space="preserve"> </w:t>
      </w:r>
      <w:hyperlink r:id="rId9" w:history="1">
        <w:r w:rsidRPr="00CC7349">
          <w:rPr>
            <w:rStyle w:val="a7"/>
            <w:rFonts w:ascii="Times New Roman" w:hAnsi="Times New Roman" w:cs="Times New Roman"/>
            <w:sz w:val="20"/>
            <w:szCs w:val="20"/>
            <w:lang w:val="en-US"/>
          </w:rPr>
          <w:t>https</w:t>
        </w:r>
        <w:r w:rsidRPr="00CC7349">
          <w:rPr>
            <w:rStyle w:val="a7"/>
            <w:rFonts w:ascii="Times New Roman" w:hAnsi="Times New Roman" w:cs="Times New Roman"/>
            <w:sz w:val="20"/>
            <w:szCs w:val="20"/>
          </w:rPr>
          <w:t>://акация54.рф</w:t>
        </w:r>
      </w:hyperlink>
    </w:p>
    <w:p w14:paraId="48F53FF5" w14:textId="77777777" w:rsidR="00E459DF" w:rsidRPr="00E459DF" w:rsidRDefault="00E459DF" w:rsidP="00E459DF">
      <w:pPr>
        <w:widowControl w:val="0"/>
        <w:tabs>
          <w:tab w:val="left" w:pos="1134"/>
        </w:tabs>
        <w:overflowPunct w:val="0"/>
        <w:autoSpaceDE w:val="0"/>
        <w:autoSpaceDN w:val="0"/>
        <w:adjustRightInd w:val="0"/>
        <w:spacing w:after="0" w:line="240" w:lineRule="auto"/>
        <w:ind w:firstLine="709"/>
        <w:jc w:val="both"/>
        <w:rPr>
          <w:rFonts w:ascii="Times New Roman" w:hAnsi="Times New Roman" w:cs="Times New Roman"/>
          <w:sz w:val="20"/>
          <w:szCs w:val="20"/>
        </w:rPr>
      </w:pPr>
      <w:r w:rsidRPr="00E459DF">
        <w:rPr>
          <w:rFonts w:ascii="Times New Roman" w:hAnsi="Times New Roman" w:cs="Times New Roman"/>
          <w:sz w:val="20"/>
          <w:szCs w:val="20"/>
        </w:rPr>
        <w:t>1.4. Застройщиком «07» мая 2020 г. получено заключение Министерства строительства Новосибирской области №3433/45 о соответствии Застройщика и проектной декларации требованиям, установленным ч. 2 ст. 3, ст. 20 и 21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3A38515" w14:textId="77777777" w:rsidR="00E459DF" w:rsidRPr="00E459DF" w:rsidRDefault="00E459DF" w:rsidP="00E459DF">
      <w:pPr>
        <w:widowControl w:val="0"/>
        <w:tabs>
          <w:tab w:val="left" w:pos="1134"/>
        </w:tabs>
        <w:overflowPunct w:val="0"/>
        <w:autoSpaceDE w:val="0"/>
        <w:autoSpaceDN w:val="0"/>
        <w:adjustRightInd w:val="0"/>
        <w:spacing w:after="0" w:line="240" w:lineRule="auto"/>
        <w:ind w:left="720"/>
        <w:jc w:val="both"/>
        <w:rPr>
          <w:rFonts w:ascii="Times New Roman" w:hAnsi="Times New Roman" w:cs="Times New Roman"/>
          <w:sz w:val="20"/>
          <w:szCs w:val="20"/>
        </w:rPr>
      </w:pPr>
    </w:p>
    <w:p w14:paraId="5DBC8A3F" w14:textId="77777777" w:rsidR="00535D8C" w:rsidRPr="005F2748" w:rsidRDefault="00535D8C" w:rsidP="00535D8C">
      <w:pPr>
        <w:widowControl w:val="0"/>
        <w:autoSpaceDE w:val="0"/>
        <w:autoSpaceDN w:val="0"/>
        <w:adjustRightInd w:val="0"/>
        <w:spacing w:after="0" w:line="7" w:lineRule="exact"/>
        <w:rPr>
          <w:rFonts w:ascii="Symbol" w:hAnsi="Symbol" w:cs="Symbol"/>
          <w:sz w:val="20"/>
          <w:szCs w:val="20"/>
        </w:rPr>
      </w:pPr>
    </w:p>
    <w:p w14:paraId="25106E27" w14:textId="77777777" w:rsidR="00535D8C" w:rsidRPr="005F2748" w:rsidRDefault="00535D8C" w:rsidP="00535D8C">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14:paraId="7FFF18D5" w14:textId="7C9A50EB" w:rsidR="00535D8C" w:rsidRDefault="00535D8C" w:rsidP="00535D8C">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характеристикам</w:t>
      </w:r>
      <w:r>
        <w:rPr>
          <w:rFonts w:ascii="Times New Roman" w:hAnsi="Times New Roman" w:cs="Times New Roman"/>
          <w:sz w:val="20"/>
          <w:szCs w:val="20"/>
        </w:rPr>
        <w:t>и:</w:t>
      </w:r>
    </w:p>
    <w:p w14:paraId="471F3A63" w14:textId="77777777" w:rsidR="00E459DF" w:rsidRDefault="00E459DF" w:rsidP="00E459DF">
      <w:pPr>
        <w:widowControl w:val="0"/>
        <w:overflowPunct w:val="0"/>
        <w:autoSpaceDE w:val="0"/>
        <w:autoSpaceDN w:val="0"/>
        <w:adjustRightInd w:val="0"/>
        <w:spacing w:after="0" w:line="208" w:lineRule="auto"/>
        <w:ind w:left="676" w:right="60"/>
        <w:jc w:val="both"/>
        <w:rPr>
          <w:rFonts w:ascii="Times New Roman" w:hAnsi="Times New Roman" w:cs="Times New Roman"/>
          <w:sz w:val="20"/>
          <w:szCs w:val="20"/>
        </w:rPr>
      </w:pPr>
    </w:p>
    <w:tbl>
      <w:tblPr>
        <w:tblStyle w:val="a4"/>
        <w:tblW w:w="0" w:type="auto"/>
        <w:tblInd w:w="-5" w:type="dxa"/>
        <w:tblLook w:val="04A0" w:firstRow="1" w:lastRow="0" w:firstColumn="1" w:lastColumn="0" w:noHBand="0" w:noVBand="1"/>
      </w:tblPr>
      <w:tblGrid>
        <w:gridCol w:w="989"/>
        <w:gridCol w:w="1323"/>
        <w:gridCol w:w="1685"/>
        <w:gridCol w:w="965"/>
        <w:gridCol w:w="1538"/>
        <w:gridCol w:w="1693"/>
        <w:gridCol w:w="1159"/>
      </w:tblGrid>
      <w:tr w:rsidR="00E459DF" w:rsidRPr="005F6081" w14:paraId="28B1697A" w14:textId="77777777" w:rsidTr="00894220">
        <w:tc>
          <w:tcPr>
            <w:tcW w:w="989" w:type="dxa"/>
          </w:tcPr>
          <w:p w14:paraId="1E50D2B8"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bCs/>
                <w:sz w:val="20"/>
                <w:szCs w:val="20"/>
              </w:rPr>
            </w:pPr>
          </w:p>
          <w:p w14:paraId="1DB0AD78"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20"/>
                <w:szCs w:val="20"/>
              </w:rPr>
              <w:t>Жилой дом</w:t>
            </w:r>
          </w:p>
        </w:tc>
        <w:tc>
          <w:tcPr>
            <w:tcW w:w="1323" w:type="dxa"/>
          </w:tcPr>
          <w:p w14:paraId="1DFB9928"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bCs/>
                <w:w w:val="98"/>
                <w:sz w:val="20"/>
                <w:szCs w:val="20"/>
              </w:rPr>
            </w:pPr>
          </w:p>
          <w:p w14:paraId="582F4EB9"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8"/>
                <w:sz w:val="20"/>
                <w:szCs w:val="20"/>
              </w:rPr>
              <w:t>Количество комнат</w:t>
            </w:r>
          </w:p>
        </w:tc>
        <w:tc>
          <w:tcPr>
            <w:tcW w:w="1685" w:type="dxa"/>
          </w:tcPr>
          <w:p w14:paraId="29EBFC14" w14:textId="77777777" w:rsidR="00E459DF" w:rsidRDefault="00E459DF" w:rsidP="00894220">
            <w:pPr>
              <w:widowControl w:val="0"/>
              <w:autoSpaceDE w:val="0"/>
              <w:autoSpaceDN w:val="0"/>
              <w:adjustRightInd w:val="0"/>
              <w:spacing w:after="0" w:line="240" w:lineRule="auto"/>
              <w:jc w:val="center"/>
              <w:rPr>
                <w:rFonts w:ascii="Times New Roman" w:hAnsi="Times New Roman" w:cs="Times New Roman"/>
                <w:b/>
                <w:bCs/>
                <w:sz w:val="20"/>
                <w:szCs w:val="20"/>
              </w:rPr>
            </w:pPr>
          </w:p>
          <w:p w14:paraId="5D32622E"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sz w:val="20"/>
                <w:szCs w:val="20"/>
              </w:rPr>
              <w:t>№ квартиры</w:t>
            </w:r>
          </w:p>
          <w:p w14:paraId="70ED7385"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8"/>
                <w:sz w:val="20"/>
                <w:szCs w:val="20"/>
              </w:rPr>
              <w:t>(строительный)</w:t>
            </w:r>
          </w:p>
        </w:tc>
        <w:tc>
          <w:tcPr>
            <w:tcW w:w="965" w:type="dxa"/>
          </w:tcPr>
          <w:p w14:paraId="6075BC56" w14:textId="77777777" w:rsidR="00E459DF"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p>
          <w:p w14:paraId="1FC7155F" w14:textId="77777777" w:rsidR="00E459DF" w:rsidRPr="005F6081" w:rsidRDefault="00E459DF" w:rsidP="00894220">
            <w:pPr>
              <w:widowControl w:val="0"/>
              <w:overflowPunct w:val="0"/>
              <w:autoSpaceDE w:val="0"/>
              <w:autoSpaceDN w:val="0"/>
              <w:adjustRightInd w:val="0"/>
              <w:spacing w:after="0" w:line="208" w:lineRule="auto"/>
              <w:ind w:right="60"/>
              <w:rPr>
                <w:rFonts w:ascii="Times New Roman" w:hAnsi="Times New Roman" w:cs="Times New Roman"/>
                <w:b/>
                <w:sz w:val="20"/>
                <w:szCs w:val="20"/>
              </w:rPr>
            </w:pPr>
            <w:r w:rsidRPr="005F6081">
              <w:rPr>
                <w:rFonts w:ascii="Times New Roman" w:hAnsi="Times New Roman" w:cs="Times New Roman"/>
                <w:b/>
                <w:sz w:val="20"/>
                <w:szCs w:val="20"/>
              </w:rPr>
              <w:t>Этаж</w:t>
            </w:r>
          </w:p>
        </w:tc>
        <w:tc>
          <w:tcPr>
            <w:tcW w:w="1538" w:type="dxa"/>
          </w:tcPr>
          <w:p w14:paraId="338BA718"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18"/>
                <w:szCs w:val="18"/>
              </w:rPr>
              <w:t>Общая площадь с учетом летних</w:t>
            </w:r>
          </w:p>
        </w:tc>
        <w:tc>
          <w:tcPr>
            <w:tcW w:w="1693" w:type="dxa"/>
          </w:tcPr>
          <w:p w14:paraId="0F96056F"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sz w:val="20"/>
                <w:szCs w:val="20"/>
              </w:rPr>
              <w:t>Общая</w:t>
            </w:r>
          </w:p>
          <w:p w14:paraId="095B3245" w14:textId="77777777" w:rsidR="00E459DF" w:rsidRPr="005F6081" w:rsidRDefault="00E459DF" w:rsidP="00894220">
            <w:pPr>
              <w:widowControl w:val="0"/>
              <w:autoSpaceDE w:val="0"/>
              <w:autoSpaceDN w:val="0"/>
              <w:adjustRightInd w:val="0"/>
              <w:spacing w:after="0" w:line="240" w:lineRule="auto"/>
              <w:jc w:val="center"/>
              <w:rPr>
                <w:rFonts w:ascii="Times New Roman" w:hAnsi="Times New Roman" w:cs="Times New Roman"/>
                <w:b/>
                <w:sz w:val="20"/>
                <w:szCs w:val="20"/>
              </w:rPr>
            </w:pPr>
            <w:r w:rsidRPr="005F6081">
              <w:rPr>
                <w:rFonts w:ascii="Times New Roman" w:hAnsi="Times New Roman" w:cs="Times New Roman"/>
                <w:b/>
                <w:bCs/>
                <w:w w:val="99"/>
                <w:sz w:val="20"/>
                <w:szCs w:val="20"/>
              </w:rPr>
              <w:t>площадь/Жилая</w:t>
            </w:r>
          </w:p>
          <w:p w14:paraId="0AA4245C"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w w:val="99"/>
                <w:sz w:val="20"/>
                <w:szCs w:val="20"/>
              </w:rPr>
              <w:t>площадь</w:t>
            </w:r>
          </w:p>
        </w:tc>
        <w:tc>
          <w:tcPr>
            <w:tcW w:w="1159" w:type="dxa"/>
          </w:tcPr>
          <w:p w14:paraId="5613A61A" w14:textId="77777777" w:rsidR="00E459DF" w:rsidRPr="005F6081" w:rsidRDefault="00E459DF" w:rsidP="00894220">
            <w:pPr>
              <w:widowControl w:val="0"/>
              <w:autoSpaceDE w:val="0"/>
              <w:autoSpaceDN w:val="0"/>
              <w:adjustRightInd w:val="0"/>
              <w:spacing w:after="0" w:line="240" w:lineRule="auto"/>
              <w:ind w:left="80"/>
              <w:jc w:val="center"/>
              <w:rPr>
                <w:rFonts w:ascii="Times New Roman" w:hAnsi="Times New Roman" w:cs="Times New Roman"/>
                <w:b/>
                <w:sz w:val="20"/>
                <w:szCs w:val="20"/>
              </w:rPr>
            </w:pPr>
            <w:r w:rsidRPr="005F6081">
              <w:rPr>
                <w:rFonts w:ascii="Times New Roman" w:hAnsi="Times New Roman" w:cs="Times New Roman"/>
                <w:b/>
                <w:bCs/>
                <w:sz w:val="20"/>
                <w:szCs w:val="20"/>
              </w:rPr>
              <w:t>Площадь</w:t>
            </w:r>
          </w:p>
          <w:p w14:paraId="4AD814A1" w14:textId="77777777" w:rsidR="00E459DF" w:rsidRPr="005F6081" w:rsidRDefault="00E459DF" w:rsidP="00894220">
            <w:pPr>
              <w:widowControl w:val="0"/>
              <w:autoSpaceDE w:val="0"/>
              <w:autoSpaceDN w:val="0"/>
              <w:adjustRightInd w:val="0"/>
              <w:spacing w:after="0" w:line="240" w:lineRule="auto"/>
              <w:ind w:left="80"/>
              <w:jc w:val="center"/>
              <w:rPr>
                <w:rFonts w:ascii="Times New Roman" w:hAnsi="Times New Roman" w:cs="Times New Roman"/>
                <w:b/>
                <w:sz w:val="20"/>
                <w:szCs w:val="20"/>
              </w:rPr>
            </w:pPr>
            <w:r w:rsidRPr="005F6081">
              <w:rPr>
                <w:rFonts w:ascii="Times New Roman" w:hAnsi="Times New Roman" w:cs="Times New Roman"/>
                <w:b/>
                <w:bCs/>
                <w:sz w:val="20"/>
                <w:szCs w:val="20"/>
              </w:rPr>
              <w:t>лоджии/</w:t>
            </w:r>
          </w:p>
          <w:p w14:paraId="5E9C2E84" w14:textId="77777777" w:rsidR="00E459DF" w:rsidRPr="005F6081" w:rsidRDefault="00E459DF" w:rsidP="00894220">
            <w:pPr>
              <w:widowControl w:val="0"/>
              <w:overflowPunct w:val="0"/>
              <w:autoSpaceDE w:val="0"/>
              <w:autoSpaceDN w:val="0"/>
              <w:adjustRightInd w:val="0"/>
              <w:spacing w:after="0" w:line="208" w:lineRule="auto"/>
              <w:ind w:right="60"/>
              <w:jc w:val="center"/>
              <w:rPr>
                <w:rFonts w:ascii="Times New Roman" w:hAnsi="Times New Roman" w:cs="Times New Roman"/>
                <w:b/>
                <w:sz w:val="20"/>
                <w:szCs w:val="20"/>
              </w:rPr>
            </w:pPr>
            <w:r w:rsidRPr="005F6081">
              <w:rPr>
                <w:rFonts w:ascii="Times New Roman" w:hAnsi="Times New Roman" w:cs="Times New Roman"/>
                <w:b/>
                <w:bCs/>
                <w:sz w:val="20"/>
                <w:szCs w:val="20"/>
              </w:rPr>
              <w:t>балкона</w:t>
            </w:r>
          </w:p>
        </w:tc>
      </w:tr>
      <w:tr w:rsidR="00E459DF" w14:paraId="44940B8C" w14:textId="77777777" w:rsidTr="00894220">
        <w:tc>
          <w:tcPr>
            <w:tcW w:w="989" w:type="dxa"/>
          </w:tcPr>
          <w:p w14:paraId="392839E6"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5741F875" w14:textId="6B802EBC" w:rsidR="00E459DF" w:rsidRDefault="00661774"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r>
              <w:rPr>
                <w:rFonts w:ascii="Times New Roman" w:hAnsi="Times New Roman" w:cs="Times New Roman"/>
                <w:sz w:val="20"/>
                <w:szCs w:val="20"/>
              </w:rPr>
              <w:t>1</w:t>
            </w:r>
          </w:p>
          <w:p w14:paraId="18E57A6C"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323" w:type="dxa"/>
          </w:tcPr>
          <w:p w14:paraId="36963383"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685" w:type="dxa"/>
          </w:tcPr>
          <w:p w14:paraId="3B42FDDC"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965" w:type="dxa"/>
          </w:tcPr>
          <w:p w14:paraId="1411AF86"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538" w:type="dxa"/>
          </w:tcPr>
          <w:p w14:paraId="05876FEA"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693" w:type="dxa"/>
          </w:tcPr>
          <w:p w14:paraId="37DD1B61"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c>
          <w:tcPr>
            <w:tcW w:w="1159" w:type="dxa"/>
          </w:tcPr>
          <w:p w14:paraId="38703AFF" w14:textId="77777777" w:rsidR="00E459DF" w:rsidRDefault="00E459DF" w:rsidP="00894220">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c>
      </w:tr>
    </w:tbl>
    <w:p w14:paraId="60ABFB90" w14:textId="3358EE63" w:rsidR="00535D8C" w:rsidRDefault="00535D8C"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75BE1026" w14:textId="77777777" w:rsidR="00E459DF" w:rsidRDefault="00E459DF"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677521CA" w14:textId="77777777" w:rsidR="00735014" w:rsidRDefault="00735014"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139E24C4" w14:textId="4FE40DBB" w:rsidR="00245FAD" w:rsidRDefault="00245FAD"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7AEF933A" w14:textId="77777777" w:rsidR="00301C0C" w:rsidRDefault="00301C0C" w:rsidP="00535D8C">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14:paraId="34F539A3" w14:textId="77777777" w:rsidR="00535D8C" w:rsidRDefault="00535D8C" w:rsidP="00535D8C">
      <w:pPr>
        <w:widowControl w:val="0"/>
        <w:overflowPunct w:val="0"/>
        <w:autoSpaceDE w:val="0"/>
        <w:autoSpaceDN w:val="0"/>
        <w:adjustRightInd w:val="0"/>
        <w:spacing w:after="0" w:line="208" w:lineRule="auto"/>
        <w:ind w:right="20"/>
        <w:jc w:val="both"/>
        <w:rPr>
          <w:rFonts w:ascii="Times New Roman" w:hAnsi="Times New Roman" w:cs="Times New Roman"/>
          <w:sz w:val="20"/>
          <w:szCs w:val="20"/>
          <w:u w:val="single"/>
        </w:rPr>
      </w:pPr>
      <w:r>
        <w:rPr>
          <w:rFonts w:ascii="Times New Roman" w:hAnsi="Times New Roman" w:cs="Times New Roman"/>
          <w:sz w:val="20"/>
          <w:szCs w:val="20"/>
        </w:rPr>
        <w:t xml:space="preserve">            </w:t>
      </w:r>
      <w:r w:rsidRPr="005F2748">
        <w:rPr>
          <w:rFonts w:ascii="Times New Roman" w:hAnsi="Times New Roman" w:cs="Times New Roman"/>
          <w:sz w:val="20"/>
          <w:szCs w:val="20"/>
        </w:rPr>
        <w:t>2.1.1</w:t>
      </w:r>
      <w:r>
        <w:rPr>
          <w:rFonts w:ascii="Times New Roman" w:hAnsi="Times New Roman" w:cs="Times New Roman"/>
          <w:sz w:val="20"/>
          <w:szCs w:val="20"/>
        </w:rPr>
        <w:t>.</w:t>
      </w:r>
      <w:r w:rsidRPr="005F2748">
        <w:rPr>
          <w:rFonts w:ascii="Times New Roman" w:hAnsi="Times New Roman" w:cs="Times New Roman"/>
          <w:sz w:val="20"/>
          <w:szCs w:val="20"/>
        </w:rPr>
        <w:t xml:space="preserve"> </w:t>
      </w:r>
      <w:r>
        <w:rPr>
          <w:rFonts w:ascii="Times New Roman" w:hAnsi="Times New Roman" w:cs="Times New Roman"/>
          <w:sz w:val="20"/>
          <w:szCs w:val="20"/>
        </w:rPr>
        <w:t>План О</w:t>
      </w:r>
      <w:r w:rsidRPr="00FA7F04">
        <w:rPr>
          <w:rFonts w:ascii="Times New Roman" w:hAnsi="Times New Roman" w:cs="Times New Roman"/>
          <w:sz w:val="20"/>
          <w:szCs w:val="20"/>
        </w:rPr>
        <w:t>бъекта долевого строительства, отображающий в графической форме расположение по отношению д</w:t>
      </w:r>
      <w:r>
        <w:rPr>
          <w:rFonts w:ascii="Times New Roman" w:hAnsi="Times New Roman" w:cs="Times New Roman"/>
          <w:sz w:val="20"/>
          <w:szCs w:val="20"/>
        </w:rPr>
        <w:t>руг к другу частей являющегося О</w:t>
      </w:r>
      <w:r w:rsidRPr="00FA7F04">
        <w:rPr>
          <w:rFonts w:ascii="Times New Roman" w:hAnsi="Times New Roman" w:cs="Times New Roman"/>
          <w:sz w:val="20"/>
          <w:szCs w:val="20"/>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Pr>
          <w:rFonts w:ascii="Times New Roman" w:hAnsi="Times New Roman" w:cs="Times New Roman"/>
          <w:sz w:val="20"/>
          <w:szCs w:val="20"/>
        </w:rPr>
        <w:t>ении № 1 к Договору, являющи</w:t>
      </w:r>
      <w:r w:rsidRPr="00FA7F04">
        <w:rPr>
          <w:rFonts w:ascii="Times New Roman" w:hAnsi="Times New Roman" w:cs="Times New Roman"/>
          <w:sz w:val="20"/>
          <w:szCs w:val="20"/>
        </w:rPr>
        <w:t>мся неотъемлемой частью Договора.</w:t>
      </w:r>
    </w:p>
    <w:p w14:paraId="3EB0F22A" w14:textId="77777777" w:rsidR="00535D8C" w:rsidRPr="005F2748"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2.1.2. </w:t>
      </w:r>
      <w:r>
        <w:rPr>
          <w:rFonts w:ascii="Times New Roman" w:hAnsi="Times New Roman" w:cs="Times New Roman"/>
          <w:sz w:val="20"/>
          <w:szCs w:val="20"/>
        </w:rPr>
        <w:t>В общую площадь Объекта с учетом летних</w:t>
      </w:r>
      <w:r w:rsidRPr="005F2748">
        <w:rPr>
          <w:rFonts w:ascii="Times New Roman" w:hAnsi="Times New Roman" w:cs="Times New Roman"/>
          <w:sz w:val="20"/>
          <w:szCs w:val="20"/>
        </w:rPr>
        <w:t xml:space="preserve"> 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 либо балконов, с коэффициентом 0,3</w:t>
      </w:r>
      <w:r>
        <w:rPr>
          <w:rFonts w:ascii="Times New Roman" w:hAnsi="Times New Roman" w:cs="Times New Roman"/>
          <w:sz w:val="20"/>
          <w:szCs w:val="20"/>
        </w:rPr>
        <w:t>; площадь</w:t>
      </w:r>
      <w:r w:rsidRPr="00D15B1D">
        <w:rPr>
          <w:rFonts w:ascii="Times New Roman" w:hAnsi="Times New Roman" w:cs="Times New Roman"/>
          <w:sz w:val="20"/>
          <w:szCs w:val="20"/>
        </w:rPr>
        <w:t xml:space="preserve"> комнат, кухонь, коридоров, санузлов, вспомогательных помещений</w:t>
      </w:r>
      <w:r w:rsidRPr="005F2748">
        <w:rPr>
          <w:rFonts w:ascii="Times New Roman" w:hAnsi="Times New Roman" w:cs="Times New Roman"/>
          <w:sz w:val="20"/>
          <w:szCs w:val="20"/>
        </w:rPr>
        <w:t xml:space="preserve"> и т.д. </w:t>
      </w:r>
    </w:p>
    <w:p w14:paraId="254707D5" w14:textId="77777777" w:rsidR="00535D8C"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2.1.3. В общую площадь Объекта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включаются все помещения Квартиры, расположенные от лестничной площадки за входной дверью, включая площадь комнат, кухонь</w:t>
      </w:r>
      <w:r>
        <w:rPr>
          <w:rFonts w:ascii="Times New Roman" w:hAnsi="Times New Roman" w:cs="Times New Roman"/>
          <w:sz w:val="20"/>
          <w:szCs w:val="20"/>
        </w:rPr>
        <w:t xml:space="preserve">, коридоров, санузлов, вспомогательных </w:t>
      </w:r>
      <w:r w:rsidRPr="005F2748">
        <w:rPr>
          <w:rFonts w:ascii="Times New Roman" w:hAnsi="Times New Roman" w:cs="Times New Roman"/>
          <w:sz w:val="20"/>
          <w:szCs w:val="20"/>
        </w:rPr>
        <w:t>помещений и т.д.</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14:paraId="3104304D" w14:textId="77777777" w:rsidR="00535D8C" w:rsidRPr="005F2748" w:rsidRDefault="00535D8C" w:rsidP="00535D8C">
      <w:pPr>
        <w:widowControl w:val="0"/>
        <w:overflowPunct w:val="0"/>
        <w:autoSpaceDE w:val="0"/>
        <w:autoSpaceDN w:val="0"/>
        <w:adjustRightInd w:val="0"/>
        <w:spacing w:after="0" w:line="208" w:lineRule="auto"/>
        <w:ind w:left="60" w:right="20" w:firstLine="566"/>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14:paraId="33D10822" w14:textId="77777777" w:rsidR="00301C0C" w:rsidRPr="00F419D5" w:rsidRDefault="00301C0C" w:rsidP="00301C0C">
      <w:pPr>
        <w:pStyle w:val="a3"/>
        <w:widowControl w:val="0"/>
        <w:numPr>
          <w:ilvl w:val="1"/>
          <w:numId w:val="33"/>
        </w:numPr>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Застройщик организует выполнение следующих строительных и отделочных работ</w:t>
      </w:r>
    </w:p>
    <w:p w14:paraId="7531CD3A" w14:textId="77777777" w:rsidR="00301C0C" w:rsidRPr="00F419D5" w:rsidRDefault="00301C0C" w:rsidP="00301C0C">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F419D5">
        <w:rPr>
          <w:rFonts w:ascii="Times New Roman" w:hAnsi="Times New Roman" w:cs="Times New Roman"/>
          <w:color w:val="000000" w:themeColor="text1"/>
          <w:sz w:val="20"/>
          <w:szCs w:val="20"/>
        </w:rPr>
        <w:t xml:space="preserve">относительно Объекта долевого строительства: </w:t>
      </w:r>
    </w:p>
    <w:p w14:paraId="129B11D9"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установка входных дверей;</w:t>
      </w:r>
    </w:p>
    <w:p w14:paraId="62087B56"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 окна: пластиковые стеклопакеты; </w:t>
      </w:r>
    </w:p>
    <w:p w14:paraId="7A707359"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монтаж системы отопления (с установкой приборов отопления);</w:t>
      </w:r>
    </w:p>
    <w:p w14:paraId="470606C2"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подводка силовой электрической сети с установкой приборов учета и разводкой по квартире;</w:t>
      </w:r>
    </w:p>
    <w:p w14:paraId="4D3E09D5"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 монтаж системы канализации с установкой заглушки на отводной тройник на канализационный стояк, без установки унитаза, раковины; </w:t>
      </w:r>
    </w:p>
    <w:p w14:paraId="600C038C"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остекление балконов/лоджий.</w:t>
      </w:r>
    </w:p>
    <w:p w14:paraId="47F10387" w14:textId="77777777" w:rsidR="00301C0C" w:rsidRP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highlight w:val="yellow"/>
        </w:rPr>
      </w:pPr>
      <w:r w:rsidRPr="00301C0C">
        <w:rPr>
          <w:rFonts w:ascii="Times New Roman" w:hAnsi="Times New Roman" w:cs="Times New Roman"/>
          <w:color w:val="000000" w:themeColor="text1"/>
          <w:sz w:val="20"/>
          <w:szCs w:val="20"/>
          <w:highlight w:val="yellow"/>
        </w:rPr>
        <w:t xml:space="preserve">Технические требования к Объекту долевого строительства: </w:t>
      </w:r>
    </w:p>
    <w:p w14:paraId="04211A94" w14:textId="4717E94D" w:rsidR="00301C0C" w:rsidRDefault="00301C0C" w:rsidP="00301C0C">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301C0C">
        <w:rPr>
          <w:rFonts w:ascii="Times New Roman" w:hAnsi="Times New Roman" w:cs="Times New Roman"/>
          <w:sz w:val="20"/>
          <w:szCs w:val="20"/>
          <w:highlight w:val="yellow"/>
        </w:rPr>
        <w:t>- наличие тепло-, водо-, и электроснабжения, водоотведения обязательно.</w:t>
      </w:r>
    </w:p>
    <w:p w14:paraId="5EB457EB" w14:textId="77777777" w:rsidR="00661774" w:rsidRDefault="00661774" w:rsidP="00661774">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063E6F">
        <w:rPr>
          <w:rFonts w:ascii="Times New Roman" w:hAnsi="Times New Roman" w:cs="Times New Roman"/>
          <w:sz w:val="20"/>
          <w:szCs w:val="20"/>
        </w:rPr>
        <w:t xml:space="preserve">Объект долевого строительства, </w:t>
      </w:r>
      <w:r>
        <w:rPr>
          <w:rFonts w:ascii="Times New Roman" w:hAnsi="Times New Roman" w:cs="Times New Roman"/>
          <w:sz w:val="20"/>
          <w:szCs w:val="20"/>
        </w:rPr>
        <w:t>указанный в п. 2.1. настоящего Д</w:t>
      </w:r>
      <w:r w:rsidRPr="00063E6F">
        <w:rPr>
          <w:rFonts w:ascii="Times New Roman" w:hAnsi="Times New Roman" w:cs="Times New Roman"/>
          <w:sz w:val="20"/>
          <w:szCs w:val="20"/>
        </w:rPr>
        <w:t>оговора передается Застройщиком Участнику долевого строительства под «самоотделку».</w:t>
      </w:r>
    </w:p>
    <w:p w14:paraId="7DDF402C" w14:textId="7594E5BA" w:rsidR="00301C0C" w:rsidRDefault="00661774" w:rsidP="00301C0C">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Pr>
          <w:rFonts w:ascii="Times New Roman" w:hAnsi="Times New Roman" w:cs="Times New Roman"/>
          <w:sz w:val="20"/>
          <w:szCs w:val="20"/>
        </w:rPr>
        <w:t xml:space="preserve">2.4. </w:t>
      </w:r>
      <w:r w:rsidR="00301C0C" w:rsidRPr="00F419D5">
        <w:rPr>
          <w:rFonts w:ascii="Times New Roman" w:hAnsi="Times New Roman" w:cs="Times New Roman"/>
          <w:sz w:val="20"/>
          <w:szCs w:val="20"/>
        </w:rPr>
        <w:t>Дом, в котором находится Объект долевого строительства, отвечает требованиям энергетической эффективности, установленным действу</w:t>
      </w:r>
      <w:r w:rsidR="00301C0C">
        <w:rPr>
          <w:rFonts w:ascii="Times New Roman" w:hAnsi="Times New Roman" w:cs="Times New Roman"/>
          <w:sz w:val="20"/>
          <w:szCs w:val="20"/>
        </w:rPr>
        <w:t>ющим законодательством – класс В (высокий</w:t>
      </w:r>
      <w:r w:rsidR="00301C0C" w:rsidRPr="00F419D5">
        <w:rPr>
          <w:rFonts w:ascii="Times New Roman" w:hAnsi="Times New Roman" w:cs="Times New Roman"/>
          <w:sz w:val="20"/>
          <w:szCs w:val="20"/>
        </w:rPr>
        <w:t>), сейсмостойкость Объекта капитального строительства - 6 баллов. Вид, назначение Объекта капитального строительства - здание жилого назначения, состоит из одного подъезд</w:t>
      </w:r>
      <w:r w:rsidR="00301C0C">
        <w:rPr>
          <w:rFonts w:ascii="Times New Roman" w:hAnsi="Times New Roman" w:cs="Times New Roman"/>
          <w:sz w:val="20"/>
          <w:szCs w:val="20"/>
        </w:rPr>
        <w:t>а, 1</w:t>
      </w:r>
      <w:r w:rsidR="00E95451">
        <w:rPr>
          <w:rFonts w:ascii="Times New Roman" w:hAnsi="Times New Roman" w:cs="Times New Roman"/>
          <w:sz w:val="20"/>
          <w:szCs w:val="20"/>
        </w:rPr>
        <w:t>8</w:t>
      </w:r>
      <w:bookmarkStart w:id="0" w:name="_GoBack"/>
      <w:bookmarkEnd w:id="0"/>
      <w:r w:rsidR="00301C0C">
        <w:rPr>
          <w:rFonts w:ascii="Times New Roman" w:hAnsi="Times New Roman" w:cs="Times New Roman"/>
          <w:sz w:val="20"/>
          <w:szCs w:val="20"/>
        </w:rPr>
        <w:t>-ти этажный</w:t>
      </w:r>
      <w:r w:rsidR="00301C0C" w:rsidRPr="00F419D5">
        <w:rPr>
          <w:rFonts w:ascii="Times New Roman" w:hAnsi="Times New Roman" w:cs="Times New Roman"/>
          <w:sz w:val="20"/>
          <w:szCs w:val="20"/>
        </w:rPr>
        <w:t>, общая площадь</w:t>
      </w:r>
      <w:r w:rsidR="00301C0C">
        <w:rPr>
          <w:rFonts w:ascii="Times New Roman" w:hAnsi="Times New Roman" w:cs="Times New Roman"/>
          <w:sz w:val="20"/>
          <w:szCs w:val="20"/>
        </w:rPr>
        <w:t xml:space="preserve"> здания: 10666,3</w:t>
      </w:r>
      <w:r w:rsidR="00301C0C" w:rsidRPr="00F419D5">
        <w:rPr>
          <w:rFonts w:ascii="Times New Roman" w:hAnsi="Times New Roman" w:cs="Times New Roman"/>
          <w:sz w:val="20"/>
          <w:szCs w:val="20"/>
        </w:rPr>
        <w:t xml:space="preserve"> </w:t>
      </w:r>
      <w:proofErr w:type="spellStart"/>
      <w:r w:rsidR="00301C0C" w:rsidRPr="00F419D5">
        <w:rPr>
          <w:rFonts w:ascii="Times New Roman" w:hAnsi="Times New Roman" w:cs="Times New Roman"/>
          <w:sz w:val="20"/>
          <w:szCs w:val="20"/>
        </w:rPr>
        <w:t>кв.м</w:t>
      </w:r>
      <w:proofErr w:type="spellEnd"/>
      <w:r w:rsidR="00301C0C" w:rsidRPr="00F419D5">
        <w:rPr>
          <w:rFonts w:ascii="Times New Roman" w:hAnsi="Times New Roman" w:cs="Times New Roman"/>
          <w:sz w:val="20"/>
          <w:szCs w:val="20"/>
        </w:rPr>
        <w:t xml:space="preserve">. Здание </w:t>
      </w:r>
      <w:r w:rsidR="00301C0C">
        <w:rPr>
          <w:rFonts w:ascii="Times New Roman" w:hAnsi="Times New Roman" w:cs="Times New Roman"/>
          <w:sz w:val="20"/>
          <w:szCs w:val="20"/>
        </w:rPr>
        <w:t>панельное с несущими продольными и поперечными стенами, фасад в соответствии с проектной документацией. Наружные несущие стены-панели железобетонные.</w:t>
      </w:r>
    </w:p>
    <w:p w14:paraId="71362049" w14:textId="77777777" w:rsidR="00535D8C" w:rsidRPr="000C4541" w:rsidRDefault="00535D8C" w:rsidP="00535D8C">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14:paraId="004A63A2" w14:textId="77777777" w:rsidR="00E459DF" w:rsidRDefault="00301C0C" w:rsidP="00E459DF">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3.1. </w:t>
      </w:r>
      <w:r w:rsidRPr="00DA3E21">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позднее </w:t>
      </w:r>
      <w:r w:rsidR="00E459DF">
        <w:rPr>
          <w:rFonts w:ascii="Times New Roman" w:hAnsi="Times New Roman" w:cs="Times New Roman"/>
          <w:sz w:val="20"/>
          <w:szCs w:val="20"/>
          <w:lang w:val="en-US"/>
        </w:rPr>
        <w:t>I</w:t>
      </w:r>
      <w:r w:rsidR="00E459DF">
        <w:rPr>
          <w:rFonts w:ascii="Times New Roman" w:hAnsi="Times New Roman" w:cs="Times New Roman"/>
          <w:sz w:val="20"/>
          <w:szCs w:val="20"/>
        </w:rPr>
        <w:t xml:space="preserve"> квартала 2023</w:t>
      </w:r>
      <w:r w:rsidR="00E459DF" w:rsidRPr="003A0B5C">
        <w:rPr>
          <w:rFonts w:ascii="Times New Roman" w:hAnsi="Times New Roman" w:cs="Times New Roman"/>
          <w:sz w:val="20"/>
          <w:szCs w:val="20"/>
        </w:rPr>
        <w:t xml:space="preserve"> года</w:t>
      </w:r>
      <w:r w:rsidR="00E459DF" w:rsidRPr="00DA3E21">
        <w:rPr>
          <w:rFonts w:ascii="Times New Roman" w:hAnsi="Times New Roman" w:cs="Times New Roman"/>
          <w:sz w:val="20"/>
          <w:szCs w:val="20"/>
        </w:rPr>
        <w:t>.</w:t>
      </w:r>
    </w:p>
    <w:p w14:paraId="383B41A9" w14:textId="5625B981" w:rsidR="00535D8C" w:rsidRDefault="00535D8C" w:rsidP="00E459DF">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5452C4C3" w14:textId="77777777" w:rsidR="00535D8C" w:rsidRDefault="00535D8C" w:rsidP="00535D8C">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14:paraId="46D36FF7" w14:textId="77777777" w:rsidR="00535D8C" w:rsidRPr="005F2748" w:rsidRDefault="00535D8C" w:rsidP="00535D8C">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14:paraId="593FD3B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4.</w:t>
      </w:r>
      <w:r w:rsidRPr="00520ABC">
        <w:rPr>
          <w:rFonts w:ascii="Times New Roman" w:hAnsi="Times New Roman" w:cs="Times New Roman"/>
          <w:sz w:val="20"/>
          <w:szCs w:val="20"/>
        </w:rPr>
        <w:tab/>
        <w:t xml:space="preserve">Цена договора и порядок расчетов </w:t>
      </w:r>
    </w:p>
    <w:p w14:paraId="00AA9D7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4.1. Цена договора (цена Объекта долевого строительства) составляет _______________________________________________________________, НДС не предусмотрен.</w:t>
      </w:r>
    </w:p>
    <w:p w14:paraId="2C68246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Цена Договора оплачивается Участником долевого строительства следующим образом:</w:t>
      </w:r>
    </w:p>
    <w:p w14:paraId="3249E135"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 xml:space="preserve">При стандартных расчетах: </w:t>
      </w:r>
    </w:p>
    <w:p w14:paraId="5751866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За счет собственных средств сумму в размере_____________________ – не позднее…5</w:t>
      </w:r>
      <w:proofErr w:type="gramStart"/>
      <w:r w:rsidRPr="00520ABC">
        <w:rPr>
          <w:rFonts w:ascii="Times New Roman" w:hAnsi="Times New Roman" w:cs="Times New Roman"/>
          <w:sz w:val="20"/>
          <w:szCs w:val="20"/>
        </w:rPr>
        <w:t xml:space="preserve">   (</w:t>
      </w:r>
      <w:proofErr w:type="gramEnd"/>
      <w:r w:rsidRPr="00520ABC">
        <w:rPr>
          <w:rFonts w:ascii="Times New Roman" w:hAnsi="Times New Roman" w:cs="Times New Roman"/>
          <w:sz w:val="20"/>
          <w:szCs w:val="20"/>
        </w:rPr>
        <w:t>пяти) банковских дней с даты государственной регистрации настоящего Договора;</w:t>
      </w:r>
    </w:p>
    <w:p w14:paraId="6D9E254C"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За счет кредитных средств сумму в размере ______________, - не позднее …5 (</w:t>
      </w:r>
      <w:proofErr w:type="gramStart"/>
      <w:r w:rsidRPr="00520ABC">
        <w:rPr>
          <w:rFonts w:ascii="Times New Roman" w:hAnsi="Times New Roman" w:cs="Times New Roman"/>
          <w:sz w:val="20"/>
          <w:szCs w:val="20"/>
        </w:rPr>
        <w:t>пяти….</w:t>
      </w:r>
      <w:proofErr w:type="gramEnd"/>
      <w:r w:rsidRPr="00520ABC">
        <w:rPr>
          <w:rFonts w:ascii="Times New Roman" w:hAnsi="Times New Roman" w:cs="Times New Roman"/>
          <w:sz w:val="20"/>
          <w:szCs w:val="20"/>
        </w:rPr>
        <w:t>) банковских дней с даты государственной регистрации настоящего Договора.</w:t>
      </w:r>
    </w:p>
    <w:p w14:paraId="6709D12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Кредитные средства предоставляются Участнику долевого строительства Публичным акционерным обществом «Сбербанк России» (в </w:t>
      </w:r>
      <w:proofErr w:type="gramStart"/>
      <w:r w:rsidRPr="00520ABC">
        <w:rPr>
          <w:rFonts w:ascii="Times New Roman" w:hAnsi="Times New Roman" w:cs="Times New Roman"/>
          <w:sz w:val="20"/>
          <w:szCs w:val="20"/>
        </w:rPr>
        <w:t>лице )</w:t>
      </w:r>
      <w:proofErr w:type="gramEnd"/>
      <w:r w:rsidRPr="00520ABC">
        <w:rPr>
          <w:rFonts w:ascii="Times New Roman" w:hAnsi="Times New Roman" w:cs="Times New Roman"/>
          <w:sz w:val="20"/>
          <w:szCs w:val="20"/>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EA927B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(Указывается по выбору, либо:)</w:t>
      </w:r>
    </w:p>
    <w:p w14:paraId="3A65AF4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6A025DA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Иные условия предоставления кредита предусмотрены Кредитным договором.</w:t>
      </w:r>
    </w:p>
    <w:p w14:paraId="77CFE39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(либо:)</w:t>
      </w:r>
    </w:p>
    <w:p w14:paraId="7D5A6DA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Кредитные средства предоставляются по Кредитному договору №__________ (указывается при </w:t>
      </w:r>
      <w:proofErr w:type="gramStart"/>
      <w:r w:rsidRPr="00520ABC">
        <w:rPr>
          <w:rFonts w:ascii="Times New Roman" w:hAnsi="Times New Roman" w:cs="Times New Roman"/>
          <w:sz w:val="20"/>
          <w:szCs w:val="20"/>
        </w:rPr>
        <w:t>наличии)  от</w:t>
      </w:r>
      <w:proofErr w:type="gramEnd"/>
      <w:r w:rsidRPr="00520ABC">
        <w:rPr>
          <w:rFonts w:ascii="Times New Roman" w:hAnsi="Times New Roman" w:cs="Times New Roman"/>
          <w:sz w:val="20"/>
          <w:szCs w:val="20"/>
        </w:rPr>
        <w:t>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112E2F4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Указывается дополнительно в случае применения пилотного проекта «Сервис безопасных расчетов» и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xml:space="preserve">: </w:t>
      </w:r>
    </w:p>
    <w:p w14:paraId="33D8C83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1E864891"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При выдаче кредита на основании подписанного сторонами Документа-основания (договора) инвестирования строительства Объекта недвижимости:</w:t>
      </w:r>
    </w:p>
    <w:p w14:paraId="209AA0F2"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lastRenderedPageBreak/>
        <w:t xml:space="preserve">    Расчеты по договору участия в долевом строительстве Объекта недвижимости производятся с использованием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открытого на имя депонента (участника долевого строительства) в уполномоченном банке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671D1537"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 xml:space="preserve">при единовременной выдаче кредита: </w:t>
      </w:r>
    </w:p>
    <w:p w14:paraId="61C3CCC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2F92BF9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2BCBBAAD"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выдаче кредита частями:</w:t>
      </w:r>
    </w:p>
    <w:p w14:paraId="41C53DA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46DA784C"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 в срок, установленный договором участия в долевом строительстве.</w:t>
      </w:r>
    </w:p>
    <w:p w14:paraId="4645CC8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b/>
          <w:sz w:val="20"/>
          <w:szCs w:val="20"/>
        </w:rPr>
      </w:pPr>
      <w:r w:rsidRPr="00520ABC">
        <w:rPr>
          <w:rFonts w:ascii="Times New Roman" w:hAnsi="Times New Roman" w:cs="Times New Roman"/>
          <w:b/>
          <w:sz w:val="20"/>
          <w:szCs w:val="20"/>
        </w:rPr>
        <w:t>При выдаче кредита на основании проекта Документа-основания (договора) инвестирования строительства Объекта недвижимости:</w:t>
      </w:r>
    </w:p>
    <w:p w14:paraId="7EC45DD6"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4E50D22D"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Расчеты по договору участия в долевом строительстве Объекта недвижимости производятся с использованием счета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открытого на имя депонента (участника долевого строительства) в уполномоченном банке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0D9BF6DF"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единовременной выдаче кредита:</w:t>
      </w:r>
    </w:p>
    <w:p w14:paraId="335A796B"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30F0BE63"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EC49E81"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после государственной регистрации залога прав требования участника долевого строительства в силу закона в пользу Банка, </w:t>
      </w:r>
    </w:p>
    <w:p w14:paraId="780179BA"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BA7BD9E"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1D2249B7"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i/>
          <w:sz w:val="20"/>
          <w:szCs w:val="20"/>
        </w:rPr>
      </w:pPr>
      <w:r w:rsidRPr="00520ABC">
        <w:rPr>
          <w:rFonts w:ascii="Times New Roman" w:hAnsi="Times New Roman" w:cs="Times New Roman"/>
          <w:i/>
          <w:sz w:val="20"/>
          <w:szCs w:val="20"/>
        </w:rPr>
        <w:t>при выдаче кредита частями:</w:t>
      </w:r>
    </w:p>
    <w:p w14:paraId="4772B9F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w:t>
      </w:r>
    </w:p>
    <w:p w14:paraId="1753F878"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B6FC3A0"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после государственной регистрации залога прав требования участника долевого строительства в силу закона в пользу Банка, </w:t>
      </w:r>
    </w:p>
    <w:p w14:paraId="59B0952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6571D09" w14:textId="77777777" w:rsidR="00520ABC" w:rsidRP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20ABC">
        <w:rPr>
          <w:rFonts w:ascii="Times New Roman" w:hAnsi="Times New Roman" w:cs="Times New Roman"/>
          <w:sz w:val="20"/>
          <w:szCs w:val="20"/>
        </w:rPr>
        <w:t>эскроу</w:t>
      </w:r>
      <w:proofErr w:type="spellEnd"/>
      <w:r w:rsidRPr="00520ABC">
        <w:rPr>
          <w:rFonts w:ascii="Times New Roman" w:hAnsi="Times New Roman" w:cs="Times New Roman"/>
          <w:sz w:val="20"/>
          <w:szCs w:val="20"/>
        </w:rPr>
        <w:t>, открытый на имя депонента (участника долевого строительства) в срок, установленный договором участия в долевом строительстве.</w:t>
      </w:r>
    </w:p>
    <w:p w14:paraId="747ABCD4" w14:textId="5A075F6B" w:rsidR="00745102" w:rsidRPr="003C2AF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520ABC">
        <w:rPr>
          <w:rFonts w:ascii="Times New Roman" w:hAnsi="Times New Roman" w:cs="Times New Roman"/>
          <w:sz w:val="20"/>
          <w:szCs w:val="20"/>
        </w:rPr>
        <w:t xml:space="preserve">            4.2. Цена Договора, указанная в п. 4.1 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целевым кредитам,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973C1C1"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r w:rsidRPr="003C2AFF">
        <w:rPr>
          <w:rFonts w:ascii="Times New Roman" w:hAnsi="Times New Roman" w:cs="Times New Roman"/>
          <w:sz w:val="20"/>
          <w:szCs w:val="20"/>
        </w:rPr>
        <w:t>4.3.</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Участник долевого строительства обязуется оплатить стоимость Объекта долевого строительства путем внесения денежных средств в счет уплаты цены настоящего Договора на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-счет для учета и </w:t>
      </w:r>
      <w:r>
        <w:rPr>
          <w:rFonts w:ascii="Times New Roman" w:hAnsi="Times New Roman" w:cs="Times New Roman"/>
          <w:sz w:val="20"/>
          <w:szCs w:val="20"/>
        </w:rPr>
        <w:lastRenderedPageBreak/>
        <w:t xml:space="preserve">блокирования денежных средств, полученных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и договором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заключенным между Бенефициаром, Депонентом и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w:t>
      </w:r>
    </w:p>
    <w:p w14:paraId="78DCEFC3"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Условия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w:t>
      </w:r>
    </w:p>
    <w:p w14:paraId="4EE70632"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 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753517">
          <w:rPr>
            <w:rStyle w:val="a7"/>
            <w:rFonts w:ascii="Times New Roman" w:hAnsi="Times New Roman" w:cs="Times New Roman"/>
            <w:sz w:val="20"/>
            <w:szCs w:val="20"/>
            <w:lang w:val="en-US"/>
          </w:rPr>
          <w:t>Escrow</w:t>
        </w:r>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sberbank</w:t>
        </w:r>
        <w:proofErr w:type="spellEnd"/>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ru</w:t>
        </w:r>
        <w:proofErr w:type="spellEnd"/>
      </w:hyperlink>
      <w:r>
        <w:rPr>
          <w:rFonts w:ascii="Times New Roman" w:hAnsi="Times New Roman" w:cs="Times New Roman"/>
          <w:sz w:val="20"/>
          <w:szCs w:val="20"/>
        </w:rPr>
        <w:t xml:space="preserve">, номер телефона: 8 (3452) 592-447. Реквизита Банка: ИНН 7707083893 ОГРН 1027700132195 КПП 540645005 ОКПО 09224994 </w:t>
      </w:r>
      <w:proofErr w:type="spellStart"/>
      <w:r>
        <w:rPr>
          <w:rFonts w:ascii="Times New Roman" w:hAnsi="Times New Roman" w:cs="Times New Roman"/>
          <w:sz w:val="20"/>
          <w:szCs w:val="20"/>
        </w:rPr>
        <w:t>Корр</w:t>
      </w:r>
      <w:proofErr w:type="spellEnd"/>
      <w:r>
        <w:rPr>
          <w:rFonts w:ascii="Times New Roman" w:hAnsi="Times New Roman" w:cs="Times New Roman"/>
          <w:sz w:val="20"/>
          <w:szCs w:val="20"/>
        </w:rPr>
        <w:t xml:space="preserve">/счет 30101810500000000653 в Северо-Западном ГУ Банка России, БИК 044030653. </w:t>
      </w:r>
    </w:p>
    <w:p w14:paraId="0FE59DD5"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Депонент: _______________________________________; </w:t>
      </w:r>
    </w:p>
    <w:p w14:paraId="76E4BCE8" w14:textId="6C3DE3EF"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Бенефициар: Общество с ограниченной ответственностью «Специализированный Застройщик «Акация на </w:t>
      </w:r>
      <w:proofErr w:type="spellStart"/>
      <w:r>
        <w:rPr>
          <w:rFonts w:ascii="Times New Roman" w:hAnsi="Times New Roman" w:cs="Times New Roman"/>
          <w:sz w:val="20"/>
          <w:szCs w:val="20"/>
        </w:rPr>
        <w:t>Лежена</w:t>
      </w:r>
      <w:proofErr w:type="spellEnd"/>
      <w:r>
        <w:rPr>
          <w:rFonts w:ascii="Times New Roman" w:hAnsi="Times New Roman" w:cs="Times New Roman"/>
          <w:sz w:val="20"/>
          <w:szCs w:val="20"/>
        </w:rPr>
        <w:t xml:space="preserve">» (Застройщик); </w:t>
      </w:r>
    </w:p>
    <w:p w14:paraId="403009E4"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Депонируемая сумма: </w:t>
      </w:r>
      <w:r>
        <w:rPr>
          <w:rFonts w:ascii="Times New Roman" w:hAnsi="Times New Roman" w:cs="Times New Roman"/>
          <w:b/>
          <w:sz w:val="20"/>
          <w:szCs w:val="20"/>
        </w:rPr>
        <w:t>___________</w:t>
      </w:r>
      <w:r w:rsidRPr="00842567">
        <w:rPr>
          <w:rFonts w:ascii="Times New Roman" w:hAnsi="Times New Roman" w:cs="Times New Roman"/>
          <w:b/>
          <w:sz w:val="20"/>
          <w:szCs w:val="20"/>
        </w:rPr>
        <w:t xml:space="preserve"> (</w:t>
      </w:r>
      <w:r>
        <w:rPr>
          <w:rFonts w:ascii="Times New Roman" w:hAnsi="Times New Roman" w:cs="Times New Roman"/>
          <w:b/>
          <w:sz w:val="20"/>
          <w:szCs w:val="20"/>
        </w:rPr>
        <w:t>_______________________________</w:t>
      </w:r>
      <w:r w:rsidRPr="00842567">
        <w:rPr>
          <w:rFonts w:ascii="Times New Roman" w:hAnsi="Times New Roman" w:cs="Times New Roman"/>
          <w:b/>
          <w:sz w:val="20"/>
          <w:szCs w:val="20"/>
        </w:rPr>
        <w:t xml:space="preserve">) рублей 00 копеек, </w:t>
      </w:r>
      <w:r w:rsidRPr="005F14BE">
        <w:rPr>
          <w:rFonts w:ascii="Times New Roman" w:hAnsi="Times New Roman" w:cs="Times New Roman"/>
          <w:sz w:val="20"/>
          <w:szCs w:val="20"/>
        </w:rPr>
        <w:t>НДС не предусмотрен.</w:t>
      </w:r>
    </w:p>
    <w:p w14:paraId="0DF8422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Срок перечисления Депонентом суммы депонирования: </w:t>
      </w:r>
      <w:r w:rsidRPr="00CA69E8">
        <w:rPr>
          <w:rFonts w:ascii="Times New Roman" w:hAnsi="Times New Roman" w:cs="Times New Roman"/>
          <w:sz w:val="20"/>
          <w:szCs w:val="20"/>
        </w:rPr>
        <w:t>в</w:t>
      </w:r>
      <w:r>
        <w:rPr>
          <w:rFonts w:ascii="Times New Roman" w:hAnsi="Times New Roman" w:cs="Times New Roman"/>
          <w:sz w:val="20"/>
          <w:szCs w:val="20"/>
        </w:rPr>
        <w:t xml:space="preserve"> течение 5 </w:t>
      </w:r>
      <w:r w:rsidRPr="008B1526">
        <w:rPr>
          <w:rFonts w:ascii="Times New Roman" w:hAnsi="Times New Roman" w:cs="Times New Roman"/>
          <w:sz w:val="20"/>
          <w:szCs w:val="20"/>
        </w:rPr>
        <w:t>(</w:t>
      </w:r>
      <w:r>
        <w:rPr>
          <w:rFonts w:ascii="Times New Roman" w:hAnsi="Times New Roman" w:cs="Times New Roman"/>
          <w:i/>
          <w:sz w:val="20"/>
          <w:szCs w:val="20"/>
        </w:rPr>
        <w:t>пяти) банковских</w:t>
      </w:r>
      <w:r w:rsidRPr="008B1526">
        <w:rPr>
          <w:rFonts w:ascii="Times New Roman" w:hAnsi="Times New Roman" w:cs="Times New Roman"/>
          <w:i/>
          <w:sz w:val="20"/>
          <w:szCs w:val="20"/>
        </w:rPr>
        <w:t xml:space="preserve"> дней </w:t>
      </w:r>
      <w:r w:rsidRPr="008B1526">
        <w:rPr>
          <w:rFonts w:ascii="Times New Roman" w:hAnsi="Times New Roman" w:cs="Times New Roman"/>
          <w:sz w:val="20"/>
          <w:szCs w:val="20"/>
        </w:rPr>
        <w:t>с момента государственной регистрации настоящего Договора в орг</w:t>
      </w:r>
      <w:r w:rsidRPr="00BA49EC">
        <w:rPr>
          <w:rFonts w:ascii="Times New Roman" w:hAnsi="Times New Roman" w:cs="Times New Roman"/>
          <w:sz w:val="20"/>
          <w:szCs w:val="20"/>
        </w:rPr>
        <w:t xml:space="preserve">ане, </w:t>
      </w:r>
      <w:r>
        <w:rPr>
          <w:rFonts w:ascii="Times New Roman" w:hAnsi="Times New Roman" w:cs="Times New Roman"/>
          <w:sz w:val="20"/>
          <w:szCs w:val="20"/>
        </w:rPr>
        <w:t>осуществляющем</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государственную </w:t>
      </w:r>
      <w:r w:rsidRPr="00BA49EC">
        <w:rPr>
          <w:rFonts w:ascii="Times New Roman" w:hAnsi="Times New Roman" w:cs="Times New Roman"/>
          <w:sz w:val="20"/>
          <w:szCs w:val="20"/>
        </w:rPr>
        <w:t>регистрацию недвиж</w:t>
      </w:r>
      <w:r>
        <w:rPr>
          <w:rFonts w:ascii="Times New Roman" w:hAnsi="Times New Roman" w:cs="Times New Roman"/>
          <w:sz w:val="20"/>
          <w:szCs w:val="20"/>
        </w:rPr>
        <w:t xml:space="preserve">имости по Новосибирской области. </w:t>
      </w:r>
    </w:p>
    <w:p w14:paraId="080F83B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Срок условного депонирования денежных средств: «30» сентября 2022 года.</w:t>
      </w:r>
    </w:p>
    <w:p w14:paraId="563D4611"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Основания перечисления Застройщику (Бенефициару) депонированной суммы: </w:t>
      </w:r>
    </w:p>
    <w:p w14:paraId="07B5EFA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1. разрешение на ввод в эксплуатацию Объекта капитального строительства; </w:t>
      </w:r>
    </w:p>
    <w:p w14:paraId="69B81F67"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2. акт приема-передачи Объекта долевого строительства в соответствии с условиями Договора участия в долевом строительстве или односторонний акт о передаче Объекта долевого строительства с предоставлением письма Застройщика, адресованного </w:t>
      </w:r>
      <w:proofErr w:type="spellStart"/>
      <w:r w:rsidRPr="004B299D">
        <w:rPr>
          <w:rFonts w:ascii="Times New Roman" w:hAnsi="Times New Roman" w:cs="Times New Roman"/>
          <w:sz w:val="20"/>
          <w:szCs w:val="20"/>
        </w:rPr>
        <w:t>Эскроу</w:t>
      </w:r>
      <w:proofErr w:type="spellEnd"/>
      <w:r w:rsidRPr="004B299D">
        <w:rPr>
          <w:rFonts w:ascii="Times New Roman" w:hAnsi="Times New Roman" w:cs="Times New Roman"/>
          <w:sz w:val="20"/>
          <w:szCs w:val="20"/>
        </w:rPr>
        <w:t xml:space="preserve">-агенту, свидетельствующее о том, что на дату представления документов-оснований:  </w:t>
      </w:r>
    </w:p>
    <w:p w14:paraId="579999AB"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 отсутствует требование Участника долевого строительства (Депонента) к Застройщику о составлении акта о несоответствии Объекта долевого строительства требованиям Закона; </w:t>
      </w:r>
    </w:p>
    <w:p w14:paraId="3AA91A80"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  отсутствует информация об одностороннем отказе Участника долевого строительства (Депонента) от исполнения Договора участия в долевом строительстве. </w:t>
      </w:r>
    </w:p>
    <w:p w14:paraId="046A7120" w14:textId="77777777" w:rsidR="00520ABC" w:rsidRPr="004B299D" w:rsidRDefault="00520ABC" w:rsidP="00520ABC">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4B299D">
        <w:rPr>
          <w:rFonts w:ascii="Times New Roman" w:hAnsi="Times New Roman" w:cs="Times New Roman"/>
          <w:sz w:val="20"/>
          <w:szCs w:val="20"/>
        </w:rPr>
        <w:t>При возникновении оснований перечисления Застройщику (бенефициару) депонированной суммы и наличии задолженности по Договору</w:t>
      </w:r>
      <w:r w:rsidRPr="004B299D">
        <w:rPr>
          <w:rFonts w:ascii="Times New Roman" w:hAnsi="Times New Roman" w:cs="Times New Roman"/>
          <w:sz w:val="20"/>
          <w:szCs w:val="20"/>
          <w:shd w:val="clear" w:color="auto" w:fill="FFFFFF"/>
        </w:rPr>
        <w:t xml:space="preserve"> об открытии </w:t>
      </w:r>
      <w:proofErr w:type="spellStart"/>
      <w:r w:rsidRPr="004B299D">
        <w:rPr>
          <w:rFonts w:ascii="Times New Roman" w:hAnsi="Times New Roman" w:cs="Times New Roman"/>
          <w:sz w:val="20"/>
          <w:szCs w:val="20"/>
          <w:shd w:val="clear" w:color="auto" w:fill="FFFFFF"/>
        </w:rPr>
        <w:t>невозобновляемой</w:t>
      </w:r>
      <w:proofErr w:type="spellEnd"/>
      <w:r w:rsidRPr="004B299D">
        <w:rPr>
          <w:rFonts w:ascii="Times New Roman" w:hAnsi="Times New Roman" w:cs="Times New Roman"/>
          <w:sz w:val="20"/>
          <w:szCs w:val="20"/>
          <w:shd w:val="clear" w:color="auto" w:fill="FFFFFF"/>
        </w:rPr>
        <w:t xml:space="preserve"> кредитной линии заключенному между Бенефициаром и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средства направляются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в погашение задолженности по кредиту в соответствии с п. 12.10 указанного Договора, до полного </w:t>
      </w:r>
      <w:r w:rsidRPr="004B299D">
        <w:rPr>
          <w:rFonts w:ascii="Times New Roman" w:hAnsi="Times New Roman" w:cs="Times New Roman"/>
          <w:sz w:val="20"/>
          <w:szCs w:val="20"/>
        </w:rPr>
        <w:t xml:space="preserve">выполнения обязательств по Договору. После полного погашения задолженности по указанному договору, средства со счета </w:t>
      </w:r>
      <w:proofErr w:type="spellStart"/>
      <w:r w:rsidRPr="004B299D">
        <w:rPr>
          <w:rFonts w:ascii="Times New Roman" w:hAnsi="Times New Roman" w:cs="Times New Roman"/>
          <w:sz w:val="20"/>
          <w:szCs w:val="20"/>
        </w:rPr>
        <w:t>эскроу</w:t>
      </w:r>
      <w:proofErr w:type="spellEnd"/>
      <w:r w:rsidRPr="004B299D">
        <w:rPr>
          <w:rFonts w:ascii="Times New Roman" w:hAnsi="Times New Roman" w:cs="Times New Roman"/>
          <w:sz w:val="20"/>
          <w:szCs w:val="20"/>
        </w:rPr>
        <w:t xml:space="preserve"> перечисляются на счет Застройщика, открытый в Сибирском Банке ПАО Сбербанк.</w:t>
      </w:r>
    </w:p>
    <w:p w14:paraId="02829D30"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Счет, на который должна быть перечислена депонированная сумма:</w:t>
      </w:r>
    </w:p>
    <w:p w14:paraId="67D4F5A1" w14:textId="77777777" w:rsidR="00520ABC" w:rsidRPr="004B299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Сибирский Банк ПАО Сбербанк</w:t>
      </w:r>
    </w:p>
    <w:p w14:paraId="6FE00E5C" w14:textId="095DEA00" w:rsidR="00520ABC" w:rsidRPr="004B299D" w:rsidRDefault="00520ABC" w:rsidP="00520ABC">
      <w:pPr>
        <w:widowControl w:val="0"/>
        <w:overflowPunct w:val="0"/>
        <w:autoSpaceDE w:val="0"/>
        <w:autoSpaceDN w:val="0"/>
        <w:adjustRightInd w:val="0"/>
        <w:spacing w:after="0" w:line="208" w:lineRule="auto"/>
        <w:ind w:right="20"/>
        <w:jc w:val="both"/>
        <w:rPr>
          <w:rFonts w:ascii="Times New Roman" w:eastAsia="Times New Roman" w:hAnsi="Times New Roman" w:cs="Times New Roman"/>
          <w:bCs/>
          <w:iCs/>
          <w:sz w:val="20"/>
          <w:szCs w:val="20"/>
          <w:lang w:eastAsia="zh-CN"/>
        </w:rPr>
      </w:pPr>
      <w:r w:rsidRPr="004B299D">
        <w:rPr>
          <w:rFonts w:ascii="Times New Roman" w:eastAsia="Times New Roman" w:hAnsi="Times New Roman" w:cs="Times New Roman"/>
          <w:bCs/>
          <w:iCs/>
          <w:sz w:val="20"/>
          <w:szCs w:val="20"/>
          <w:lang w:eastAsia="zh-CN"/>
        </w:rPr>
        <w:t>р/</w:t>
      </w:r>
      <w:proofErr w:type="spellStart"/>
      <w:r w:rsidRPr="004B299D">
        <w:rPr>
          <w:rFonts w:ascii="Times New Roman" w:eastAsia="Times New Roman" w:hAnsi="Times New Roman" w:cs="Times New Roman"/>
          <w:bCs/>
          <w:iCs/>
          <w:sz w:val="20"/>
          <w:szCs w:val="20"/>
          <w:lang w:eastAsia="zh-CN"/>
        </w:rPr>
        <w:t>сч</w:t>
      </w:r>
      <w:proofErr w:type="spellEnd"/>
      <w:r w:rsidRPr="004B299D">
        <w:rPr>
          <w:rFonts w:ascii="Times New Roman" w:eastAsia="Times New Roman" w:hAnsi="Times New Roman" w:cs="Times New Roman"/>
          <w:bCs/>
          <w:iCs/>
          <w:sz w:val="20"/>
          <w:szCs w:val="20"/>
          <w:lang w:eastAsia="zh-CN"/>
        </w:rPr>
        <w:t xml:space="preserve"> </w:t>
      </w:r>
      <w:r w:rsidRPr="00520ABC">
        <w:rPr>
          <w:rFonts w:ascii="Times New Roman" w:eastAsia="Times New Roman" w:hAnsi="Times New Roman" w:cs="Times New Roman"/>
          <w:bCs/>
          <w:iCs/>
          <w:sz w:val="20"/>
          <w:szCs w:val="20"/>
          <w:lang w:eastAsia="zh-CN"/>
        </w:rPr>
        <w:t>40702810344050039663</w:t>
      </w:r>
    </w:p>
    <w:p w14:paraId="0193CD59" w14:textId="25AD3790" w:rsidR="00520ABC" w:rsidRPr="004B299D" w:rsidRDefault="00520ABC" w:rsidP="00520ABC">
      <w:pPr>
        <w:snapToGrid w:val="0"/>
        <w:spacing w:after="0" w:line="14" w:lineRule="atLeast"/>
        <w:ind w:left="426" w:hanging="426"/>
        <w:jc w:val="both"/>
        <w:rPr>
          <w:rFonts w:ascii="Times New Roman" w:eastAsia="Times New Roman" w:hAnsi="Times New Roman" w:cs="Times New Roman"/>
          <w:bCs/>
          <w:iCs/>
          <w:sz w:val="20"/>
          <w:szCs w:val="20"/>
          <w:lang w:eastAsia="zh-CN"/>
        </w:rPr>
      </w:pPr>
      <w:proofErr w:type="spellStart"/>
      <w:r w:rsidRPr="004B299D">
        <w:rPr>
          <w:rFonts w:ascii="Times New Roman" w:eastAsia="Times New Roman" w:hAnsi="Times New Roman" w:cs="Times New Roman"/>
          <w:bCs/>
          <w:iCs/>
          <w:sz w:val="20"/>
          <w:szCs w:val="20"/>
          <w:lang w:eastAsia="zh-CN"/>
        </w:rPr>
        <w:t>кор</w:t>
      </w:r>
      <w:proofErr w:type="spellEnd"/>
      <w:r w:rsidRPr="004B299D">
        <w:rPr>
          <w:rFonts w:ascii="Times New Roman" w:eastAsia="Times New Roman" w:hAnsi="Times New Roman" w:cs="Times New Roman"/>
          <w:bCs/>
          <w:iCs/>
          <w:sz w:val="20"/>
          <w:szCs w:val="20"/>
          <w:lang w:eastAsia="zh-CN"/>
        </w:rPr>
        <w:t>/</w:t>
      </w:r>
      <w:proofErr w:type="spellStart"/>
      <w:r w:rsidRPr="004B299D">
        <w:rPr>
          <w:rFonts w:ascii="Times New Roman" w:eastAsia="Times New Roman" w:hAnsi="Times New Roman" w:cs="Times New Roman"/>
          <w:bCs/>
          <w:iCs/>
          <w:sz w:val="20"/>
          <w:szCs w:val="20"/>
          <w:lang w:eastAsia="zh-CN"/>
        </w:rPr>
        <w:t>сч</w:t>
      </w:r>
      <w:proofErr w:type="spellEnd"/>
      <w:r w:rsidRPr="004B299D">
        <w:rPr>
          <w:rFonts w:ascii="Times New Roman" w:eastAsia="Times New Roman" w:hAnsi="Times New Roman" w:cs="Times New Roman"/>
          <w:bCs/>
          <w:iCs/>
          <w:sz w:val="20"/>
          <w:szCs w:val="20"/>
          <w:lang w:eastAsia="zh-CN"/>
        </w:rPr>
        <w:t xml:space="preserve"> </w:t>
      </w:r>
      <w:r w:rsidR="00E67914" w:rsidRPr="00E67914">
        <w:rPr>
          <w:rFonts w:ascii="Times New Roman" w:hAnsi="Times New Roman" w:cs="Times New Roman"/>
          <w:sz w:val="20"/>
          <w:szCs w:val="20"/>
        </w:rPr>
        <w:t>30101810500000000641</w:t>
      </w:r>
    </w:p>
    <w:p w14:paraId="1E396E6E" w14:textId="77777777" w:rsidR="00520ABC" w:rsidRPr="004B299D" w:rsidRDefault="00520ABC" w:rsidP="00520ABC">
      <w:pPr>
        <w:snapToGrid w:val="0"/>
        <w:spacing w:after="0" w:line="14" w:lineRule="atLeast"/>
        <w:ind w:left="426" w:hanging="426"/>
        <w:jc w:val="both"/>
        <w:rPr>
          <w:rFonts w:ascii="Times New Roman" w:hAnsi="Times New Roman" w:cs="Times New Roman"/>
          <w:sz w:val="20"/>
          <w:szCs w:val="20"/>
        </w:rPr>
      </w:pPr>
      <w:r w:rsidRPr="004B299D">
        <w:rPr>
          <w:rFonts w:ascii="Times New Roman" w:eastAsia="Times New Roman" w:hAnsi="Times New Roman" w:cs="Times New Roman"/>
          <w:bCs/>
          <w:iCs/>
          <w:sz w:val="20"/>
          <w:szCs w:val="20"/>
          <w:lang w:eastAsia="zh-CN"/>
        </w:rPr>
        <w:t xml:space="preserve">БИК </w:t>
      </w:r>
      <w:r w:rsidRPr="004B299D">
        <w:rPr>
          <w:rFonts w:ascii="Times New Roman" w:hAnsi="Times New Roman" w:cs="Times New Roman"/>
          <w:sz w:val="20"/>
          <w:szCs w:val="20"/>
        </w:rPr>
        <w:t>045004641</w:t>
      </w:r>
    </w:p>
    <w:p w14:paraId="1C4E340D" w14:textId="77777777" w:rsidR="00520ABC" w:rsidRPr="004B299D" w:rsidRDefault="00520ABC" w:rsidP="00520ABC">
      <w:pPr>
        <w:snapToGrid w:val="0"/>
        <w:spacing w:after="0" w:line="14" w:lineRule="atLeast"/>
        <w:ind w:left="426" w:hanging="426"/>
        <w:jc w:val="both"/>
        <w:rPr>
          <w:rFonts w:ascii="Times New Roman" w:eastAsia="Times New Roman" w:hAnsi="Times New Roman" w:cs="Times New Roman"/>
          <w:bCs/>
          <w:iCs/>
          <w:sz w:val="20"/>
          <w:szCs w:val="20"/>
          <w:lang w:eastAsia="zh-CN"/>
        </w:rPr>
      </w:pPr>
      <w:r w:rsidRPr="004B299D">
        <w:rPr>
          <w:rFonts w:ascii="Times New Roman" w:eastAsia="Times New Roman" w:hAnsi="Times New Roman" w:cs="Times New Roman"/>
          <w:bCs/>
          <w:iCs/>
          <w:sz w:val="20"/>
          <w:szCs w:val="20"/>
          <w:lang w:eastAsia="zh-CN"/>
        </w:rPr>
        <w:t>открытый в Сибирском Банке ПАО Сбербанк.</w:t>
      </w:r>
    </w:p>
    <w:p w14:paraId="7F2F9DA4"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Основания прекращения условного депонирования денежных средств: </w:t>
      </w:r>
    </w:p>
    <w:p w14:paraId="60BF86A3"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истечение срока условного депонирования; </w:t>
      </w:r>
    </w:p>
    <w:p w14:paraId="2E9D0C95"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перечисление депонируемой суммы в полном объеме в соответствии с Договором счета </w:t>
      </w:r>
      <w:proofErr w:type="spellStart"/>
      <w:r w:rsidRPr="004B299D">
        <w:rPr>
          <w:rFonts w:ascii="Times New Roman" w:eastAsia="Times New Roman" w:hAnsi="Times New Roman" w:cs="Times New Roman"/>
          <w:bCs/>
          <w:iCs/>
          <w:color w:val="000000"/>
          <w:sz w:val="20"/>
          <w:szCs w:val="20"/>
          <w:lang w:eastAsia="zh-CN"/>
        </w:rPr>
        <w:t>эскроу</w:t>
      </w:r>
      <w:proofErr w:type="spellEnd"/>
      <w:r w:rsidRPr="004B299D">
        <w:rPr>
          <w:rFonts w:ascii="Times New Roman" w:eastAsia="Times New Roman" w:hAnsi="Times New Roman" w:cs="Times New Roman"/>
          <w:bCs/>
          <w:iCs/>
          <w:color w:val="000000"/>
          <w:sz w:val="20"/>
          <w:szCs w:val="20"/>
          <w:lang w:eastAsia="zh-CN"/>
        </w:rPr>
        <w:t xml:space="preserve">; </w:t>
      </w:r>
    </w:p>
    <w:p w14:paraId="59F88326" w14:textId="77777777" w:rsidR="00520ABC" w:rsidRPr="004B299D" w:rsidRDefault="00520ABC" w:rsidP="00520ABC">
      <w:pPr>
        <w:snapToGrid w:val="0"/>
        <w:spacing w:after="0" w:line="14" w:lineRule="atLeast"/>
        <w:ind w:left="426" w:hanging="426"/>
        <w:rPr>
          <w:rFonts w:ascii="Times New Roman" w:eastAsia="Times New Roman" w:hAnsi="Times New Roman" w:cs="Times New Roman"/>
          <w:bCs/>
          <w:iCs/>
          <w:color w:val="000000"/>
          <w:sz w:val="20"/>
          <w:szCs w:val="20"/>
          <w:lang w:eastAsia="zh-CN"/>
        </w:rPr>
      </w:pPr>
      <w:r w:rsidRPr="004B299D">
        <w:rPr>
          <w:rFonts w:ascii="Times New Roman" w:eastAsia="Times New Roman" w:hAnsi="Times New Roman" w:cs="Times New Roman"/>
          <w:bCs/>
          <w:iCs/>
          <w:color w:val="000000"/>
          <w:sz w:val="20"/>
          <w:szCs w:val="20"/>
          <w:lang w:eastAsia="zh-CN"/>
        </w:rPr>
        <w:t xml:space="preserve">           - прекращение Договора участия в долевом строительстве по основаниям, предусмотренным Законом; </w:t>
      </w:r>
    </w:p>
    <w:p w14:paraId="2DCC2C89" w14:textId="77777777" w:rsidR="00520ABC" w:rsidRPr="004B299D" w:rsidRDefault="00520ABC" w:rsidP="00520ABC">
      <w:pPr>
        <w:snapToGrid w:val="0"/>
        <w:spacing w:after="0" w:line="14" w:lineRule="atLeast"/>
        <w:ind w:left="426" w:hanging="426"/>
        <w:rPr>
          <w:rFonts w:ascii="Times New Roman" w:hAnsi="Times New Roman" w:cs="Times New Roman"/>
          <w:sz w:val="20"/>
          <w:szCs w:val="20"/>
        </w:rPr>
      </w:pPr>
      <w:r w:rsidRPr="004B299D">
        <w:rPr>
          <w:rFonts w:ascii="Times New Roman" w:eastAsia="Times New Roman" w:hAnsi="Times New Roman" w:cs="Times New Roman"/>
          <w:bCs/>
          <w:iCs/>
          <w:color w:val="000000"/>
          <w:sz w:val="20"/>
          <w:szCs w:val="20"/>
          <w:lang w:eastAsia="zh-CN"/>
        </w:rPr>
        <w:t xml:space="preserve">           - возникновение иных оснований, предусмотренных действующим законодательством Российской Федерации.  </w:t>
      </w:r>
    </w:p>
    <w:p w14:paraId="0CD5548C"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4B299D">
        <w:rPr>
          <w:rFonts w:ascii="Times New Roman" w:hAnsi="Times New Roman" w:cs="Times New Roman"/>
          <w:sz w:val="20"/>
          <w:szCs w:val="20"/>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«Оплата по Договору № ___ участия в долевом строительстве от «___» _____ 2020 года за жилое помещение </w:t>
      </w:r>
      <w:proofErr w:type="spellStart"/>
      <w:proofErr w:type="gramStart"/>
      <w:r w:rsidRPr="004B299D">
        <w:rPr>
          <w:rFonts w:ascii="Times New Roman" w:hAnsi="Times New Roman" w:cs="Times New Roman"/>
          <w:sz w:val="20"/>
          <w:szCs w:val="20"/>
        </w:rPr>
        <w:t>усл.номер</w:t>
      </w:r>
      <w:proofErr w:type="spellEnd"/>
      <w:proofErr w:type="gramEnd"/>
      <w:r w:rsidRPr="004B299D">
        <w:rPr>
          <w:rFonts w:ascii="Times New Roman" w:hAnsi="Times New Roman" w:cs="Times New Roman"/>
          <w:sz w:val="20"/>
          <w:szCs w:val="20"/>
        </w:rPr>
        <w:t xml:space="preserve"> ____, НДС не облагается».</w:t>
      </w:r>
      <w:r>
        <w:rPr>
          <w:rFonts w:ascii="Times New Roman" w:hAnsi="Times New Roman" w:cs="Times New Roman"/>
          <w:sz w:val="20"/>
          <w:szCs w:val="20"/>
        </w:rPr>
        <w:t xml:space="preserve"> </w:t>
      </w:r>
    </w:p>
    <w:p w14:paraId="6F192AF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3932B97"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С целью подтверждения государственной регистрации настоящего Договора, а также подтверждения возможности осуществления платежа в счет оплаты цены Договора на счет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Застройщик направляет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-агенту на адрес электронной почты </w:t>
      </w:r>
      <w:hyperlink r:id="rId11" w:history="1">
        <w:r w:rsidRPr="00753517">
          <w:rPr>
            <w:rStyle w:val="a7"/>
            <w:rFonts w:ascii="Times New Roman" w:hAnsi="Times New Roman" w:cs="Times New Roman"/>
            <w:sz w:val="20"/>
            <w:szCs w:val="20"/>
            <w:lang w:val="en-US"/>
          </w:rPr>
          <w:t>Escrow</w:t>
        </w:r>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sberbank</w:t>
        </w:r>
        <w:proofErr w:type="spellEnd"/>
        <w:r w:rsidRPr="00753517">
          <w:rPr>
            <w:rStyle w:val="a7"/>
            <w:rFonts w:ascii="Times New Roman" w:hAnsi="Times New Roman" w:cs="Times New Roman"/>
            <w:sz w:val="20"/>
            <w:szCs w:val="20"/>
          </w:rPr>
          <w:t>.</w:t>
        </w:r>
        <w:proofErr w:type="spellStart"/>
        <w:r w:rsidRPr="00753517">
          <w:rPr>
            <w:rStyle w:val="a7"/>
            <w:rFonts w:ascii="Times New Roman" w:hAnsi="Times New Roman" w:cs="Times New Roman"/>
            <w:sz w:val="20"/>
            <w:szCs w:val="20"/>
            <w:lang w:val="en-US"/>
          </w:rPr>
          <w:t>ru</w:t>
        </w:r>
        <w:proofErr w:type="spellEnd"/>
      </w:hyperlink>
      <w:r>
        <w:rPr>
          <w:rFonts w:ascii="Times New Roman" w:hAnsi="Times New Roman" w:cs="Times New Roman"/>
          <w:sz w:val="20"/>
          <w:szCs w:val="20"/>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FFC071D"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В случае отказа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-агента от заключения договора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с Участником долевого строительства, расторжения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договора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Федерального закона от 30.12.2004 г.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2A9B368" w14:textId="77777777" w:rsidR="00520ABC" w:rsidRDefault="00520ABC" w:rsidP="00520ABC">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Датой исполнения обязанности Участника долевого строительства об уплате цены настоящег</w:t>
      </w:r>
      <w:r>
        <w:rPr>
          <w:rFonts w:ascii="Times New Roman" w:hAnsi="Times New Roman" w:cs="Times New Roman"/>
          <w:sz w:val="20"/>
          <w:szCs w:val="20"/>
        </w:rPr>
        <w:t>о Договора, указанной в п. 4.</w:t>
      </w:r>
      <w:proofErr w:type="gramStart"/>
      <w:r>
        <w:rPr>
          <w:rFonts w:ascii="Times New Roman" w:hAnsi="Times New Roman" w:cs="Times New Roman"/>
          <w:sz w:val="20"/>
          <w:szCs w:val="20"/>
        </w:rPr>
        <w:t>1.</w:t>
      </w:r>
      <w:r w:rsidRPr="005E22ED">
        <w:rPr>
          <w:rFonts w:ascii="Times New Roman" w:hAnsi="Times New Roman" w:cs="Times New Roman"/>
          <w:sz w:val="20"/>
          <w:szCs w:val="20"/>
        </w:rPr>
        <w:t>настоящего</w:t>
      </w:r>
      <w:proofErr w:type="gramEnd"/>
      <w:r w:rsidRPr="005E22ED">
        <w:rPr>
          <w:rFonts w:ascii="Times New Roman" w:hAnsi="Times New Roman" w:cs="Times New Roman"/>
          <w:sz w:val="20"/>
          <w:szCs w:val="20"/>
        </w:rPr>
        <w:t xml:space="preserve"> Договора, является дата поступления денежн</w:t>
      </w:r>
      <w:r>
        <w:rPr>
          <w:rFonts w:ascii="Times New Roman" w:hAnsi="Times New Roman" w:cs="Times New Roman"/>
          <w:sz w:val="20"/>
          <w:szCs w:val="20"/>
        </w:rPr>
        <w:t xml:space="preserve">ых средств на открытый </w:t>
      </w:r>
      <w:r>
        <w:rPr>
          <w:rFonts w:ascii="Times New Roman" w:hAnsi="Times New Roman" w:cs="Times New Roman"/>
          <w:sz w:val="20"/>
          <w:szCs w:val="20"/>
        </w:rPr>
        <w:lastRenderedPageBreak/>
        <w:t xml:space="preserve">в ПАО «Сбербанк России» счет </w:t>
      </w:r>
      <w:proofErr w:type="spellStart"/>
      <w:r>
        <w:rPr>
          <w:rFonts w:ascii="Times New Roman" w:hAnsi="Times New Roman" w:cs="Times New Roman"/>
          <w:sz w:val="20"/>
          <w:szCs w:val="20"/>
        </w:rPr>
        <w:t>эскроу</w:t>
      </w:r>
      <w:proofErr w:type="spellEnd"/>
      <w:r w:rsidRPr="005E22ED">
        <w:rPr>
          <w:rFonts w:ascii="Times New Roman" w:hAnsi="Times New Roman" w:cs="Times New Roman"/>
          <w:sz w:val="20"/>
          <w:szCs w:val="20"/>
        </w:rPr>
        <w:t>. Все затраты, связанные с перечислением де</w:t>
      </w:r>
      <w:r>
        <w:rPr>
          <w:rFonts w:ascii="Times New Roman" w:hAnsi="Times New Roman" w:cs="Times New Roman"/>
          <w:sz w:val="20"/>
          <w:szCs w:val="20"/>
        </w:rPr>
        <w:t xml:space="preserve">нежных средств, </w:t>
      </w:r>
      <w:r w:rsidRPr="005E22ED">
        <w:rPr>
          <w:rFonts w:ascii="Times New Roman" w:hAnsi="Times New Roman" w:cs="Times New Roman"/>
          <w:sz w:val="20"/>
          <w:szCs w:val="20"/>
        </w:rPr>
        <w:t>в том чи</w:t>
      </w:r>
      <w:r>
        <w:rPr>
          <w:rFonts w:ascii="Times New Roman" w:hAnsi="Times New Roman" w:cs="Times New Roman"/>
          <w:sz w:val="20"/>
          <w:szCs w:val="20"/>
        </w:rPr>
        <w:t>сле услуг банка</w:t>
      </w:r>
      <w:r w:rsidRPr="005E22ED">
        <w:rPr>
          <w:rFonts w:ascii="Times New Roman" w:hAnsi="Times New Roman" w:cs="Times New Roman"/>
          <w:sz w:val="20"/>
          <w:szCs w:val="20"/>
        </w:rPr>
        <w:t>, Участник долевого строительства несет самостоятельно.</w:t>
      </w:r>
    </w:p>
    <w:p w14:paraId="73548EBF" w14:textId="77777777" w:rsidR="00520ABC" w:rsidRPr="005E22ED"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4.4</w:t>
      </w:r>
      <w:r w:rsidRPr="005E22ED">
        <w:rPr>
          <w:rFonts w:ascii="Times New Roman" w:hAnsi="Times New Roman" w:cs="Times New Roman"/>
          <w:sz w:val="20"/>
          <w:szCs w:val="20"/>
        </w:rPr>
        <w:t xml:space="preserve">. 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w:t>
      </w:r>
      <w:r w:rsidRPr="000B6134">
        <w:rPr>
          <w:rFonts w:ascii="Times New Roman" w:hAnsi="Times New Roman" w:cs="Times New Roman"/>
          <w:sz w:val="20"/>
          <w:szCs w:val="20"/>
        </w:rPr>
        <w:t>на 5% или более чем</w:t>
      </w:r>
      <w:r w:rsidRPr="005E22ED">
        <w:rPr>
          <w:rFonts w:ascii="Times New Roman" w:hAnsi="Times New Roman" w:cs="Times New Roman"/>
          <w:sz w:val="20"/>
          <w:szCs w:val="20"/>
        </w:rPr>
        <w:t xml:space="preserve">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Договора.</w:t>
      </w:r>
    </w:p>
    <w:p w14:paraId="0DF519DE"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4.5.</w:t>
      </w:r>
      <w:r w:rsidRPr="005E22ED">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E22ED">
        <w:rPr>
          <w:rFonts w:ascii="Times New Roman" w:hAnsi="Times New Roman" w:cs="Times New Roman"/>
          <w:sz w:val="20"/>
          <w:szCs w:val="20"/>
        </w:rPr>
        <w:t xml:space="preserve">В случае, если в соответствии с условиями 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Договора </w:t>
      </w:r>
      <w:r>
        <w:rPr>
          <w:rFonts w:ascii="Times New Roman" w:hAnsi="Times New Roman" w:cs="Times New Roman"/>
          <w:sz w:val="20"/>
          <w:szCs w:val="20"/>
        </w:rPr>
        <w:t>оплата цены</w:t>
      </w:r>
      <w:r w:rsidRPr="005E22ED">
        <w:rPr>
          <w:rFonts w:ascii="Times New Roman" w:hAnsi="Times New Roman" w:cs="Times New Roman"/>
          <w:sz w:val="20"/>
          <w:szCs w:val="20"/>
        </w:rPr>
        <w:t xml:space="preserve"> Договора должна производиться Участником долевого строительства путем внесения платежей в предусмотренный </w:t>
      </w:r>
      <w:r>
        <w:rPr>
          <w:rFonts w:ascii="Times New Roman" w:hAnsi="Times New Roman" w:cs="Times New Roman"/>
          <w:sz w:val="20"/>
          <w:szCs w:val="20"/>
        </w:rPr>
        <w:t>Д</w:t>
      </w:r>
      <w:r w:rsidRPr="005E22ED">
        <w:rPr>
          <w:rFonts w:ascii="Times New Roman" w:hAnsi="Times New Roman" w:cs="Times New Roman"/>
          <w:sz w:val="20"/>
          <w:szCs w:val="20"/>
        </w:rPr>
        <w:t xml:space="preserve">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w:t>
      </w:r>
    </w:p>
    <w:p w14:paraId="0EEE2375" w14:textId="77777777" w:rsidR="00520ABC" w:rsidRPr="00002EAF" w:rsidRDefault="00520ABC" w:rsidP="00520ABC">
      <w:pPr>
        <w:widowControl w:val="0"/>
        <w:overflowPunct w:val="0"/>
        <w:autoSpaceDE w:val="0"/>
        <w:autoSpaceDN w:val="0"/>
        <w:adjustRightInd w:val="0"/>
        <w:spacing w:after="0" w:line="208" w:lineRule="auto"/>
        <w:ind w:right="20" w:firstLine="708"/>
        <w:jc w:val="both"/>
        <w:rPr>
          <w:rFonts w:ascii="Times New Roman" w:hAnsi="Times New Roman" w:cs="Times New Roman"/>
          <w:sz w:val="20"/>
          <w:szCs w:val="20"/>
        </w:rPr>
      </w:pPr>
      <w:r>
        <w:rPr>
          <w:rFonts w:ascii="Times New Roman" w:hAnsi="Times New Roman" w:cs="Times New Roman"/>
          <w:sz w:val="20"/>
          <w:szCs w:val="20"/>
        </w:rPr>
        <w:t xml:space="preserve">4.6. </w:t>
      </w:r>
      <w:r w:rsidRPr="00002EAF">
        <w:rPr>
          <w:rFonts w:ascii="Times New Roman" w:hAnsi="Times New Roman" w:cs="Times New Roman"/>
          <w:sz w:val="20"/>
          <w:szCs w:val="20"/>
        </w:rPr>
        <w:t>На основании п. 5 ст. 5 и п. 1 ст. 77,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0D2EFC2"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 xml:space="preserve">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1744BE6B"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 xml:space="preserve">На основании п.1 ст. </w:t>
      </w:r>
      <w:proofErr w:type="gramStart"/>
      <w:r w:rsidRPr="00002EAF">
        <w:rPr>
          <w:rFonts w:ascii="Times New Roman" w:hAnsi="Times New Roman" w:cs="Times New Roman"/>
          <w:sz w:val="20"/>
          <w:szCs w:val="20"/>
        </w:rPr>
        <w:t>77,  77.2.</w:t>
      </w:r>
      <w:proofErr w:type="gramEnd"/>
      <w:r w:rsidRPr="00002EAF">
        <w:rPr>
          <w:rFonts w:ascii="Times New Roman" w:hAnsi="Times New Roman" w:cs="Times New Roman"/>
          <w:sz w:val="20"/>
          <w:szCs w:val="20"/>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4349D9A6" w14:textId="77777777" w:rsidR="00520ABC" w:rsidRPr="00002EA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032F99CA" w14:textId="77777777" w:rsidR="00520ABC"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r w:rsidRPr="00002EAF">
        <w:rPr>
          <w:rFonts w:ascii="Times New Roman" w:hAnsi="Times New Roman" w:cs="Times New Roman"/>
          <w:sz w:val="20"/>
          <w:szCs w:val="20"/>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42B7DC0" w14:textId="77777777" w:rsidR="00520ABC" w:rsidRPr="009574BF" w:rsidRDefault="00520ABC" w:rsidP="00520ABC">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14:paraId="620004A9" w14:textId="77777777" w:rsidR="00535D8C" w:rsidRPr="005F2748" w:rsidRDefault="00535D8C" w:rsidP="00535D8C">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14:paraId="35BFBE75" w14:textId="77777777" w:rsidR="00535D8C" w:rsidRPr="005F2748" w:rsidRDefault="00535D8C" w:rsidP="00535D8C">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14:paraId="7A5CC257" w14:textId="77777777" w:rsidR="00535D8C" w:rsidRPr="005F2748" w:rsidRDefault="00535D8C" w:rsidP="00535D8C">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Pr>
          <w:rFonts w:ascii="Times New Roman" w:hAnsi="Times New Roman" w:cs="Times New Roman"/>
          <w:sz w:val="20"/>
          <w:szCs w:val="20"/>
        </w:rPr>
        <w:t>инансирование строительства О</w:t>
      </w:r>
      <w:r w:rsidRPr="005976C3">
        <w:rPr>
          <w:rFonts w:ascii="Times New Roman" w:hAnsi="Times New Roman" w:cs="Times New Roman"/>
          <w:sz w:val="20"/>
          <w:szCs w:val="20"/>
        </w:rPr>
        <w:t>бъекта капитального строительства, указанного</w:t>
      </w:r>
      <w:r w:rsidRPr="009E2425">
        <w:rPr>
          <w:rFonts w:ascii="Times New Roman" w:hAnsi="Times New Roman" w:cs="Times New Roman"/>
          <w:sz w:val="20"/>
          <w:szCs w:val="20"/>
        </w:rPr>
        <w:t xml:space="preserve"> в пункте 1.1 настоящего договора,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14:paraId="539870DA" w14:textId="77777777" w:rsidR="00535D8C" w:rsidRPr="005F2748" w:rsidRDefault="00535D8C" w:rsidP="00535D8C">
      <w:pPr>
        <w:widowControl w:val="0"/>
        <w:autoSpaceDE w:val="0"/>
        <w:autoSpaceDN w:val="0"/>
        <w:adjustRightInd w:val="0"/>
        <w:spacing w:after="0" w:line="2" w:lineRule="exact"/>
        <w:rPr>
          <w:rFonts w:ascii="Times New Roman" w:hAnsi="Times New Roman" w:cs="Times New Roman"/>
          <w:sz w:val="20"/>
          <w:szCs w:val="20"/>
        </w:rPr>
      </w:pPr>
    </w:p>
    <w:p w14:paraId="1A2E2EBE" w14:textId="77777777" w:rsidR="00535D8C" w:rsidRPr="005F2748" w:rsidRDefault="00535D8C" w:rsidP="00535D8C">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14:paraId="78C3F6CD" w14:textId="77777777" w:rsidR="00535D8C" w:rsidRPr="00DB596E" w:rsidRDefault="00535D8C" w:rsidP="00535D8C">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5F2748">
        <w:rPr>
          <w:rFonts w:ascii="Times New Roman" w:hAnsi="Times New Roman" w:cs="Times New Roman"/>
          <w:sz w:val="20"/>
          <w:szCs w:val="20"/>
        </w:rPr>
        <w:t>Об</w:t>
      </w:r>
      <w:r>
        <w:rPr>
          <w:rFonts w:ascii="Times New Roman" w:hAnsi="Times New Roman" w:cs="Times New Roman"/>
          <w:sz w:val="20"/>
          <w:szCs w:val="20"/>
        </w:rPr>
        <w:t>еспечить сдачу О</w:t>
      </w:r>
      <w:r w:rsidRPr="005976C3">
        <w:rPr>
          <w:rFonts w:ascii="Times New Roman" w:hAnsi="Times New Roman" w:cs="Times New Roman"/>
          <w:sz w:val="20"/>
          <w:szCs w:val="20"/>
        </w:rPr>
        <w:t>бъекта капитального строительства</w:t>
      </w:r>
      <w:r>
        <w:rPr>
          <w:rFonts w:ascii="Times New Roman" w:hAnsi="Times New Roman" w:cs="Times New Roman"/>
          <w:sz w:val="20"/>
          <w:szCs w:val="20"/>
        </w:rPr>
        <w:t xml:space="preserve"> государственной комиссии по </w:t>
      </w:r>
      <w:r w:rsidRPr="00DB596E">
        <w:rPr>
          <w:rFonts w:ascii="Times New Roman" w:hAnsi="Times New Roman" w:cs="Times New Roman"/>
          <w:sz w:val="20"/>
          <w:szCs w:val="20"/>
        </w:rPr>
        <w:t xml:space="preserve">окончании срока строительства. </w:t>
      </w:r>
      <w:bookmarkStart w:id="1" w:name="page5"/>
      <w:bookmarkEnd w:id="1"/>
    </w:p>
    <w:p w14:paraId="10E01721"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5.1.4. Передать Объект долевого строительства по акту приема-передачи Участнику долевого строительства не позднее сро</w:t>
      </w:r>
      <w:r>
        <w:rPr>
          <w:rFonts w:ascii="Times New Roman" w:hAnsi="Times New Roman" w:cs="Times New Roman"/>
          <w:sz w:val="20"/>
          <w:szCs w:val="20"/>
        </w:rPr>
        <w:t>ка, предусмотренного Д</w:t>
      </w:r>
      <w:r w:rsidRPr="005F2748">
        <w:rPr>
          <w:rFonts w:ascii="Times New Roman" w:hAnsi="Times New Roman" w:cs="Times New Roman"/>
          <w:sz w:val="20"/>
          <w:szCs w:val="20"/>
        </w:rPr>
        <w:t>оговором</w:t>
      </w:r>
      <w:r>
        <w:rPr>
          <w:rFonts w:ascii="Times New Roman" w:hAnsi="Times New Roman" w:cs="Times New Roman"/>
          <w:sz w:val="20"/>
          <w:szCs w:val="20"/>
        </w:rPr>
        <w:t>,</w:t>
      </w:r>
      <w:r w:rsidRPr="005F2748">
        <w:rPr>
          <w:rFonts w:ascii="Times New Roman" w:hAnsi="Times New Roman" w:cs="Times New Roman"/>
          <w:sz w:val="20"/>
          <w:szCs w:val="20"/>
        </w:rPr>
        <w:t xml:space="preserve"> за исключением случаев</w:t>
      </w:r>
      <w:r>
        <w:rPr>
          <w:rFonts w:ascii="Times New Roman" w:hAnsi="Times New Roman" w:cs="Times New Roman"/>
          <w:sz w:val="20"/>
          <w:szCs w:val="20"/>
        </w:rPr>
        <w:t>, предусмотренных Д</w:t>
      </w:r>
      <w:r w:rsidRPr="005F2748">
        <w:rPr>
          <w:rFonts w:ascii="Times New Roman" w:hAnsi="Times New Roman" w:cs="Times New Roman"/>
          <w:sz w:val="20"/>
          <w:szCs w:val="20"/>
        </w:rPr>
        <w:t xml:space="preserve">оговором. </w:t>
      </w:r>
    </w:p>
    <w:p w14:paraId="7FE3FBD1" w14:textId="77777777" w:rsidR="00535D8C" w:rsidRPr="005F2748"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68406EEB"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5.1.5. В случае изменения общей площади Объекта долевого строительства по результатам обмеров </w:t>
      </w:r>
      <w:r>
        <w:rPr>
          <w:rFonts w:ascii="Times New Roman" w:hAnsi="Times New Roman" w:cs="Times New Roman"/>
          <w:sz w:val="20"/>
          <w:szCs w:val="20"/>
        </w:rPr>
        <w:t xml:space="preserve">органов БТИ, </w:t>
      </w:r>
      <w:r w:rsidRPr="005F2748">
        <w:rPr>
          <w:rFonts w:ascii="Times New Roman" w:hAnsi="Times New Roman" w:cs="Times New Roman"/>
          <w:sz w:val="20"/>
          <w:szCs w:val="20"/>
        </w:rPr>
        <w:t>произвести перерасчет стоимости Объекта долевого строительства в соответствии с условия</w:t>
      </w:r>
      <w:r>
        <w:rPr>
          <w:rFonts w:ascii="Times New Roman" w:hAnsi="Times New Roman" w:cs="Times New Roman"/>
          <w:sz w:val="20"/>
          <w:szCs w:val="20"/>
        </w:rPr>
        <w:t>ми, предусмотренными пунктом 4.5. настоящего Д</w:t>
      </w:r>
      <w:r w:rsidRPr="005F2748">
        <w:rPr>
          <w:rFonts w:ascii="Times New Roman" w:hAnsi="Times New Roman" w:cs="Times New Roman"/>
          <w:sz w:val="20"/>
          <w:szCs w:val="20"/>
        </w:rPr>
        <w:t xml:space="preserve">оговора. </w:t>
      </w:r>
    </w:p>
    <w:p w14:paraId="0AEC2017" w14:textId="77777777" w:rsidR="00535D8C" w:rsidRPr="005F2748"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1F97C95B" w14:textId="77777777" w:rsidR="00535D8C" w:rsidRDefault="00535D8C" w:rsidP="00535D8C">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Pr>
          <w:rFonts w:ascii="Times New Roman" w:hAnsi="Times New Roman" w:cs="Times New Roman"/>
          <w:sz w:val="20"/>
          <w:szCs w:val="20"/>
        </w:rPr>
        <w:t>Передать О</w:t>
      </w:r>
      <w:r w:rsidRPr="00D15B1D">
        <w:rPr>
          <w:rFonts w:ascii="Times New Roman" w:hAnsi="Times New Roman" w:cs="Times New Roman"/>
          <w:sz w:val="20"/>
          <w:szCs w:val="20"/>
        </w:rPr>
        <w:t>бъект долевого строительства в техническом состоянии, указанном в п. 2.3</w:t>
      </w:r>
      <w:r>
        <w:rPr>
          <w:rFonts w:ascii="Times New Roman" w:hAnsi="Times New Roman" w:cs="Times New Roman"/>
          <w:sz w:val="20"/>
          <w:szCs w:val="20"/>
        </w:rPr>
        <w:t>. и п. 2.4. настоящего Д</w:t>
      </w:r>
      <w:r w:rsidRPr="00D15B1D">
        <w:rPr>
          <w:rFonts w:ascii="Times New Roman" w:hAnsi="Times New Roman" w:cs="Times New Roman"/>
          <w:sz w:val="20"/>
          <w:szCs w:val="20"/>
        </w:rPr>
        <w:t>оговора.</w:t>
      </w:r>
    </w:p>
    <w:p w14:paraId="1D1467FA" w14:textId="77777777" w:rsidR="007D2A8F" w:rsidRPr="00AB2574" w:rsidRDefault="007D2A8F" w:rsidP="00535D8C">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p>
    <w:p w14:paraId="32E592F9" w14:textId="77777777" w:rsidR="00535D8C" w:rsidRPr="005F2748" w:rsidRDefault="00535D8C" w:rsidP="00535D8C">
      <w:pPr>
        <w:widowControl w:val="0"/>
        <w:autoSpaceDE w:val="0"/>
        <w:autoSpaceDN w:val="0"/>
        <w:adjustRightInd w:val="0"/>
        <w:spacing w:after="0" w:line="239" w:lineRule="auto"/>
        <w:ind w:left="560"/>
        <w:rPr>
          <w:rFonts w:ascii="Times New Roman" w:hAnsi="Times New Roman" w:cs="Times New Roman"/>
          <w:sz w:val="20"/>
          <w:szCs w:val="20"/>
        </w:rPr>
      </w:pPr>
      <w:r w:rsidRPr="005F2748">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14:paraId="2C443A4B" w14:textId="77777777" w:rsidR="00535D8C" w:rsidRPr="005F2748" w:rsidRDefault="00535D8C" w:rsidP="00535D8C">
      <w:pPr>
        <w:widowControl w:val="0"/>
        <w:autoSpaceDE w:val="0"/>
        <w:autoSpaceDN w:val="0"/>
        <w:adjustRightInd w:val="0"/>
        <w:spacing w:after="0" w:line="45" w:lineRule="exact"/>
        <w:rPr>
          <w:rFonts w:ascii="Times New Roman" w:hAnsi="Times New Roman" w:cs="Times New Roman"/>
          <w:sz w:val="20"/>
          <w:szCs w:val="20"/>
        </w:rPr>
      </w:pPr>
    </w:p>
    <w:p w14:paraId="507D0EEF" w14:textId="77777777" w:rsidR="00535D8C" w:rsidRPr="00762029"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Pr>
          <w:rFonts w:ascii="Times New Roman" w:hAnsi="Times New Roman" w:cs="Times New Roman"/>
          <w:sz w:val="20"/>
          <w:szCs w:val="20"/>
        </w:rPr>
        <w:t>отренное разделом 4</w:t>
      </w:r>
      <w:r w:rsidRPr="00762029">
        <w:rPr>
          <w:rFonts w:ascii="Times New Roman" w:hAnsi="Times New Roman" w:cs="Times New Roman"/>
          <w:sz w:val="20"/>
          <w:szCs w:val="20"/>
        </w:rPr>
        <w:t xml:space="preserve"> </w:t>
      </w:r>
      <w:r>
        <w:rPr>
          <w:rFonts w:ascii="Times New Roman" w:hAnsi="Times New Roman" w:cs="Times New Roman"/>
          <w:sz w:val="20"/>
          <w:szCs w:val="20"/>
        </w:rPr>
        <w:t xml:space="preserve">настоящего </w:t>
      </w:r>
      <w:r w:rsidRPr="00762029">
        <w:rPr>
          <w:rFonts w:ascii="Times New Roman" w:hAnsi="Times New Roman" w:cs="Times New Roman"/>
          <w:sz w:val="20"/>
          <w:szCs w:val="20"/>
        </w:rPr>
        <w:t>Д</w:t>
      </w:r>
      <w:r>
        <w:rPr>
          <w:rFonts w:ascii="Times New Roman" w:hAnsi="Times New Roman" w:cs="Times New Roman"/>
          <w:sz w:val="20"/>
          <w:szCs w:val="20"/>
        </w:rPr>
        <w:t>оговора.</w:t>
      </w:r>
    </w:p>
    <w:p w14:paraId="68B2CFCC" w14:textId="77777777" w:rsidR="00535D8C"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w:t>
      </w:r>
      <w:r>
        <w:rPr>
          <w:rFonts w:ascii="Times New Roman" w:hAnsi="Times New Roman" w:cs="Times New Roman"/>
          <w:sz w:val="20"/>
          <w:szCs w:val="20"/>
        </w:rPr>
        <w:t>ами, произвести доплату к цене Д</w:t>
      </w:r>
      <w:r w:rsidRPr="00762029">
        <w:rPr>
          <w:rFonts w:ascii="Times New Roman" w:hAnsi="Times New Roman" w:cs="Times New Roman"/>
          <w:sz w:val="20"/>
          <w:szCs w:val="20"/>
        </w:rPr>
        <w:t>оговора, опре</w:t>
      </w:r>
      <w:r>
        <w:rPr>
          <w:rFonts w:ascii="Times New Roman" w:hAnsi="Times New Roman" w:cs="Times New Roman"/>
          <w:sz w:val="20"/>
          <w:szCs w:val="20"/>
        </w:rPr>
        <w:t>деленной пунктом 4.1. Д</w:t>
      </w:r>
      <w:r w:rsidRPr="00762029">
        <w:rPr>
          <w:rFonts w:ascii="Times New Roman" w:hAnsi="Times New Roman" w:cs="Times New Roman"/>
          <w:sz w:val="20"/>
          <w:szCs w:val="20"/>
        </w:rPr>
        <w:t>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долевого ст</w:t>
      </w:r>
      <w:r w:rsidR="00FA579D">
        <w:rPr>
          <w:rFonts w:ascii="Times New Roman" w:hAnsi="Times New Roman" w:cs="Times New Roman"/>
          <w:sz w:val="20"/>
          <w:szCs w:val="20"/>
        </w:rPr>
        <w:t>роительства, согласно пункту 4.4</w:t>
      </w:r>
      <w:r>
        <w:rPr>
          <w:rFonts w:ascii="Times New Roman" w:hAnsi="Times New Roman" w:cs="Times New Roman"/>
          <w:sz w:val="20"/>
          <w:szCs w:val="20"/>
        </w:rPr>
        <w:t>. настоящего Д</w:t>
      </w:r>
      <w:r w:rsidRPr="00762029">
        <w:rPr>
          <w:rFonts w:ascii="Times New Roman" w:hAnsi="Times New Roman" w:cs="Times New Roman"/>
          <w:sz w:val="20"/>
          <w:szCs w:val="20"/>
        </w:rPr>
        <w:t xml:space="preserve">оговора. </w:t>
      </w:r>
    </w:p>
    <w:p w14:paraId="2EDAB14F"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w:t>
      </w:r>
      <w:r>
        <w:rPr>
          <w:rFonts w:ascii="Times New Roman" w:hAnsi="Times New Roman" w:cs="Times New Roman"/>
          <w:sz w:val="20"/>
          <w:szCs w:val="20"/>
        </w:rPr>
        <w:t xml:space="preserve">тройщика явиться по адресу и </w:t>
      </w:r>
      <w:proofErr w:type="gramStart"/>
      <w:r>
        <w:rPr>
          <w:rFonts w:ascii="Times New Roman" w:hAnsi="Times New Roman" w:cs="Times New Roman"/>
          <w:sz w:val="20"/>
          <w:szCs w:val="20"/>
        </w:rPr>
        <w:t xml:space="preserve">во </w:t>
      </w:r>
      <w:r w:rsidRPr="00E3738A">
        <w:rPr>
          <w:rFonts w:ascii="Times New Roman" w:hAnsi="Times New Roman" w:cs="Times New Roman"/>
          <w:sz w:val="20"/>
          <w:szCs w:val="20"/>
        </w:rPr>
        <w:t>время</w:t>
      </w:r>
      <w:proofErr w:type="gramEnd"/>
      <w:r w:rsidRPr="00E3738A">
        <w:rPr>
          <w:rFonts w:ascii="Times New Roman" w:hAnsi="Times New Roman" w:cs="Times New Roman"/>
          <w:sz w:val="20"/>
          <w:szCs w:val="20"/>
        </w:rPr>
        <w:t xml:space="preserve">, указанные в уведомлении Застройщика. </w:t>
      </w:r>
    </w:p>
    <w:p w14:paraId="16D0E244"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 xml:space="preserve">Объекта долевого строительства </w:t>
      </w:r>
      <w:r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Pr>
          <w:rFonts w:ascii="Times New Roman" w:hAnsi="Times New Roman" w:cs="Times New Roman"/>
          <w:sz w:val="20"/>
          <w:szCs w:val="20"/>
        </w:rPr>
        <w:lastRenderedPageBreak/>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14:paraId="668517E1"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14:paraId="1AF1F007"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14:paraId="4E91F57D" w14:textId="77777777" w:rsidR="00535D8C" w:rsidRPr="006E346D" w:rsidRDefault="00535D8C" w:rsidP="00535D8C">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приема - передачи и до момента заключения коллективного догов</w:t>
      </w:r>
      <w:r>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14:paraId="5083980C" w14:textId="77777777" w:rsidR="00535D8C" w:rsidRPr="00521751" w:rsidRDefault="00535D8C" w:rsidP="00535D8C">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Pr="005F2748">
        <w:rPr>
          <w:rFonts w:ascii="Times New Roman" w:hAnsi="Times New Roman" w:cs="Times New Roman"/>
          <w:sz w:val="20"/>
          <w:szCs w:val="20"/>
        </w:rPr>
        <w:t xml:space="preserve">оговором срок принять Объект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в законченном </w:t>
      </w:r>
      <w:r>
        <w:rPr>
          <w:rFonts w:ascii="Times New Roman" w:hAnsi="Times New Roman" w:cs="Times New Roman"/>
          <w:sz w:val="20"/>
          <w:szCs w:val="20"/>
        </w:rPr>
        <w:t xml:space="preserve">строительством </w:t>
      </w:r>
      <w:r w:rsidRPr="005976C3">
        <w:rPr>
          <w:rFonts w:ascii="Times New Roman" w:hAnsi="Times New Roman" w:cs="Times New Roman"/>
          <w:sz w:val="20"/>
          <w:szCs w:val="20"/>
        </w:rPr>
        <w:t xml:space="preserve">объекте </w:t>
      </w:r>
      <w:r>
        <w:rPr>
          <w:rFonts w:ascii="Times New Roman" w:hAnsi="Times New Roman" w:cs="Times New Roman"/>
          <w:sz w:val="20"/>
          <w:szCs w:val="20"/>
        </w:rPr>
        <w:t>капитального</w:t>
      </w:r>
      <w:r w:rsidRPr="005976C3">
        <w:rPr>
          <w:rFonts w:ascii="Times New Roman" w:hAnsi="Times New Roman" w:cs="Times New Roman"/>
          <w:sz w:val="20"/>
          <w:szCs w:val="20"/>
        </w:rPr>
        <w:t xml:space="preserve"> строительства</w:t>
      </w:r>
      <w:r w:rsidRPr="005F2748">
        <w:rPr>
          <w:rFonts w:ascii="Times New Roman" w:hAnsi="Times New Roman" w:cs="Times New Roman"/>
          <w:sz w:val="20"/>
          <w:szCs w:val="20"/>
        </w:rPr>
        <w:t xml:space="preserve"> по акту приёма-передачи. </w:t>
      </w:r>
    </w:p>
    <w:p w14:paraId="636CE3D1" w14:textId="77777777" w:rsidR="00535D8C" w:rsidRPr="00521751" w:rsidRDefault="00535D8C" w:rsidP="00535D8C">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Pr>
          <w:rFonts w:ascii="Times New Roman" w:hAnsi="Times New Roman" w:cs="Times New Roman"/>
          <w:sz w:val="20"/>
          <w:szCs w:val="20"/>
        </w:rPr>
        <w:t xml:space="preserve">3. настоящего </w:t>
      </w:r>
      <w:r w:rsidRPr="005F2748">
        <w:rPr>
          <w:rFonts w:ascii="Times New Roman" w:hAnsi="Times New Roman" w:cs="Times New Roman"/>
          <w:sz w:val="20"/>
          <w:szCs w:val="20"/>
        </w:rPr>
        <w:t xml:space="preserve">Договора компенсировать Застройщику расходы, связанные с регистрацией возникшего у Застройщика права собственности на Объект. </w:t>
      </w:r>
    </w:p>
    <w:p w14:paraId="636CB27F" w14:textId="77777777" w:rsidR="00535D8C" w:rsidRPr="00DB596E" w:rsidRDefault="00535D8C" w:rsidP="00535D8C">
      <w:pPr>
        <w:widowControl w:val="0"/>
        <w:numPr>
          <w:ilvl w:val="1"/>
          <w:numId w:val="8"/>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Pr>
          <w:rFonts w:ascii="Times New Roman" w:eastAsia="Times New Roman" w:hAnsi="Times New Roman" w:cs="Times New Roman"/>
          <w:sz w:val="20"/>
          <w:szCs w:val="20"/>
        </w:rPr>
        <w:t xml:space="preserve"> </w:t>
      </w: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Pr>
          <w:rFonts w:ascii="Times New Roman" w:eastAsia="Times New Roman" w:hAnsi="Times New Roman" w:cs="Times New Roman"/>
          <w:sz w:val="20"/>
          <w:szCs w:val="20"/>
        </w:rPr>
        <w:t xml:space="preserve">, ранее срока, указанного в п. </w:t>
      </w:r>
      <w:r w:rsidRPr="003332F4">
        <w:rPr>
          <w:rFonts w:ascii="Times New Roman" w:eastAsia="Times New Roman" w:hAnsi="Times New Roman" w:cs="Times New Roman"/>
          <w:sz w:val="20"/>
          <w:szCs w:val="20"/>
        </w:rPr>
        <w:t>3</w:t>
      </w:r>
      <w:r>
        <w:rPr>
          <w:rFonts w:ascii="Times New Roman" w:eastAsia="Times New Roman" w:hAnsi="Times New Roman" w:cs="Times New Roman"/>
          <w:sz w:val="20"/>
          <w:szCs w:val="20"/>
        </w:rPr>
        <w:t>.1. настоящего Д</w:t>
      </w:r>
      <w:r w:rsidRPr="00D15B1D">
        <w:rPr>
          <w:rFonts w:ascii="Times New Roman" w:eastAsia="Times New Roman" w:hAnsi="Times New Roman" w:cs="Times New Roman"/>
          <w:sz w:val="20"/>
          <w:szCs w:val="20"/>
        </w:rPr>
        <w:t xml:space="preserve">оговора, Участник долевого строительства обязан принять объект по акту приема-передачи в порядке и </w:t>
      </w:r>
      <w:r>
        <w:rPr>
          <w:rFonts w:ascii="Times New Roman" w:eastAsia="Times New Roman" w:hAnsi="Times New Roman" w:cs="Times New Roman"/>
          <w:sz w:val="20"/>
          <w:szCs w:val="20"/>
        </w:rPr>
        <w:t>сроки, установленные настоящим Д</w:t>
      </w:r>
      <w:r w:rsidRPr="00D15B1D">
        <w:rPr>
          <w:rFonts w:ascii="Times New Roman" w:eastAsia="Times New Roman" w:hAnsi="Times New Roman" w:cs="Times New Roman"/>
          <w:sz w:val="20"/>
          <w:szCs w:val="20"/>
        </w:rPr>
        <w:t xml:space="preserve">оговором. </w:t>
      </w:r>
    </w:p>
    <w:p w14:paraId="5C08AFB7" w14:textId="77777777" w:rsidR="00535D8C" w:rsidRPr="00435A99" w:rsidRDefault="00535D8C" w:rsidP="00535D8C">
      <w:pPr>
        <w:widowControl w:val="0"/>
        <w:overflowPunct w:val="0"/>
        <w:autoSpaceDE w:val="0"/>
        <w:autoSpaceDN w:val="0"/>
        <w:adjustRightInd w:val="0"/>
        <w:spacing w:after="0" w:line="240" w:lineRule="auto"/>
        <w:jc w:val="both"/>
        <w:rPr>
          <w:rFonts w:ascii="Times New Roman" w:hAnsi="Times New Roman" w:cs="Times New Roman"/>
          <w:sz w:val="20"/>
          <w:szCs w:val="20"/>
        </w:rPr>
      </w:pPr>
    </w:p>
    <w:p w14:paraId="5449E9CE" w14:textId="77777777" w:rsidR="00535D8C" w:rsidRPr="000C4541" w:rsidRDefault="00535D8C" w:rsidP="00535D8C">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14:paraId="329B5403"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b/>
          <w:bCs/>
          <w:sz w:val="20"/>
          <w:szCs w:val="20"/>
        </w:rPr>
      </w:pPr>
    </w:p>
    <w:p w14:paraId="0BF2B835" w14:textId="77777777" w:rsidR="00535D8C" w:rsidRPr="005F2748" w:rsidRDefault="00535D8C" w:rsidP="00535D8C">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14:paraId="799176CF" w14:textId="77777777" w:rsidR="00535D8C" w:rsidRPr="005F2748" w:rsidRDefault="00535D8C" w:rsidP="00535D8C">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w:t>
      </w:r>
      <w:r>
        <w:rPr>
          <w:rFonts w:ascii="Times New Roman" w:eastAsia="Times New Roman" w:hAnsi="Times New Roman" w:cs="Times New Roman"/>
          <w:sz w:val="20"/>
          <w:szCs w:val="20"/>
        </w:rPr>
        <w:t xml:space="preserve">настоящему </w:t>
      </w:r>
      <w:r w:rsidRPr="005F2748">
        <w:rPr>
          <w:rFonts w:ascii="Times New Roman" w:eastAsia="Times New Roman" w:hAnsi="Times New Roman" w:cs="Times New Roman"/>
          <w:sz w:val="20"/>
          <w:szCs w:val="20"/>
        </w:rPr>
        <w:t xml:space="preserve">Договору. </w:t>
      </w:r>
    </w:p>
    <w:p w14:paraId="5C87CDD2" w14:textId="77777777" w:rsidR="00535D8C" w:rsidRPr="005976C3" w:rsidRDefault="00535D8C" w:rsidP="00535D8C">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Pr>
          <w:rFonts w:ascii="Times New Roman" w:hAnsi="Times New Roman" w:cs="Times New Roman"/>
          <w:sz w:val="20"/>
          <w:szCs w:val="20"/>
        </w:rPr>
        <w:t>азаться от исполнения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предстоящем расторжении в случае: </w:t>
      </w:r>
    </w:p>
    <w:p w14:paraId="60EFDD69" w14:textId="77777777" w:rsidR="00535D8C" w:rsidRPr="005F2748" w:rsidRDefault="00535D8C" w:rsidP="00535D8C">
      <w:pPr>
        <w:widowControl w:val="0"/>
        <w:autoSpaceDE w:val="0"/>
        <w:autoSpaceDN w:val="0"/>
        <w:adjustRightInd w:val="0"/>
        <w:spacing w:after="0" w:line="43" w:lineRule="exact"/>
        <w:rPr>
          <w:rFonts w:ascii="Times New Roman" w:hAnsi="Times New Roman" w:cs="Times New Roman"/>
          <w:sz w:val="20"/>
          <w:szCs w:val="20"/>
        </w:rPr>
      </w:pPr>
    </w:p>
    <w:p w14:paraId="6D0DE31A" w14:textId="77777777" w:rsidR="00535D8C" w:rsidRPr="005976C3" w:rsidRDefault="00535D8C" w:rsidP="00535D8C">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 xml:space="preserve">неисполнения Застройщиком обязательства по передаче Объекта долевого строительства в срок, превышающий </w:t>
      </w:r>
      <w:r>
        <w:rPr>
          <w:rFonts w:ascii="Times New Roman" w:hAnsi="Times New Roman" w:cs="Times New Roman"/>
          <w:sz w:val="20"/>
          <w:szCs w:val="20"/>
        </w:rPr>
        <w:t>установленный Договором срок передачи такого О</w:t>
      </w:r>
      <w:r w:rsidRPr="005976C3">
        <w:rPr>
          <w:rFonts w:ascii="Times New Roman" w:hAnsi="Times New Roman" w:cs="Times New Roman"/>
          <w:sz w:val="20"/>
          <w:szCs w:val="20"/>
        </w:rPr>
        <w:t xml:space="preserve">бъекта долевого строительства на </w:t>
      </w:r>
      <w:r>
        <w:rPr>
          <w:rFonts w:ascii="Times New Roman" w:hAnsi="Times New Roman" w:cs="Times New Roman"/>
          <w:sz w:val="20"/>
          <w:szCs w:val="20"/>
        </w:rPr>
        <w:t>два месяца</w:t>
      </w:r>
      <w:r w:rsidRPr="005976C3">
        <w:rPr>
          <w:rFonts w:ascii="Times New Roman" w:hAnsi="Times New Roman" w:cs="Times New Roman"/>
          <w:sz w:val="20"/>
          <w:szCs w:val="20"/>
        </w:rPr>
        <w:t xml:space="preserve">; </w:t>
      </w:r>
    </w:p>
    <w:p w14:paraId="48CE541B"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Pr>
          <w:rFonts w:ascii="Times New Roman" w:hAnsi="Times New Roman" w:cs="Times New Roman"/>
          <w:sz w:val="20"/>
          <w:szCs w:val="20"/>
        </w:rPr>
        <w:t>пригодным для предусмотренного Д</w:t>
      </w:r>
      <w:r w:rsidRPr="005F2748">
        <w:rPr>
          <w:rFonts w:ascii="Times New Roman" w:hAnsi="Times New Roman" w:cs="Times New Roman"/>
          <w:sz w:val="20"/>
          <w:szCs w:val="20"/>
        </w:rPr>
        <w:t xml:space="preserve">оговором использования. </w:t>
      </w:r>
    </w:p>
    <w:p w14:paraId="2E7D6CCC"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6.1.3. По требованию Участника долевого строительства Договор может быть расторгнут в судебном порядке в случае: </w:t>
      </w:r>
    </w:p>
    <w:p w14:paraId="1CC3918C" w14:textId="77777777" w:rsidR="00535D8C" w:rsidRPr="005976C3"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Pr>
          <w:rFonts w:ascii="Times New Roman" w:hAnsi="Times New Roman" w:cs="Times New Roman"/>
          <w:sz w:val="20"/>
          <w:szCs w:val="20"/>
        </w:rPr>
        <w:t>м, что в предусмотренный Д</w:t>
      </w:r>
      <w:r w:rsidRPr="005976C3">
        <w:rPr>
          <w:rFonts w:ascii="Times New Roman" w:hAnsi="Times New Roman" w:cs="Times New Roman"/>
          <w:sz w:val="20"/>
          <w:szCs w:val="20"/>
        </w:rPr>
        <w:t xml:space="preserve">оговором срок объект долевого </w:t>
      </w:r>
      <w:r>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14:paraId="15B36D9F" w14:textId="77777777" w:rsidR="00535D8C" w:rsidRPr="005976C3"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976C3">
        <w:rPr>
          <w:rFonts w:ascii="Times New Roman" w:hAnsi="Times New Roman" w:cs="Times New Roman"/>
          <w:sz w:val="20"/>
          <w:szCs w:val="20"/>
        </w:rPr>
        <w:t xml:space="preserve">             - существенного изменения проектной документации строящихся (создаваемых) многоквартирного дома и (или) иного объекта недвижи</w:t>
      </w:r>
      <w:r>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Pr>
          <w:rFonts w:ascii="Times New Roman" w:hAnsi="Times New Roman" w:cs="Times New Roman"/>
          <w:sz w:val="20"/>
          <w:szCs w:val="20"/>
        </w:rPr>
        <w:t>торое может быть установлено в Д</w:t>
      </w:r>
      <w:r w:rsidRPr="005976C3">
        <w:rPr>
          <w:rFonts w:ascii="Times New Roman" w:hAnsi="Times New Roman" w:cs="Times New Roman"/>
          <w:sz w:val="20"/>
          <w:szCs w:val="20"/>
        </w:rPr>
        <w:t>оговоре в размере не более пяти процентов от указанной площади;</w:t>
      </w:r>
    </w:p>
    <w:p w14:paraId="1F81245C" w14:textId="77777777" w:rsidR="00535D8C" w:rsidRPr="005976C3"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14:paraId="385CAEB8" w14:textId="77777777" w:rsidR="00535D8C"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w:t>
      </w:r>
      <w:r>
        <w:rPr>
          <w:rFonts w:ascii="Times New Roman" w:hAnsi="Times New Roman" w:cs="Times New Roman"/>
          <w:sz w:val="20"/>
          <w:szCs w:val="20"/>
        </w:rPr>
        <w:t>деральным Законом от 30.12.2004</w:t>
      </w:r>
      <w:r w:rsidRPr="005976C3">
        <w:rPr>
          <w:rFonts w:ascii="Times New Roman" w:hAnsi="Times New Roman" w:cs="Times New Roman"/>
          <w:sz w:val="20"/>
          <w:szCs w:val="20"/>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Pr>
          <w:rFonts w:ascii="Times New Roman" w:hAnsi="Times New Roman" w:cs="Times New Roman"/>
          <w:sz w:val="20"/>
          <w:szCs w:val="20"/>
        </w:rPr>
        <w:t>осторонний отказ от исполнения Д</w:t>
      </w:r>
      <w:r w:rsidRPr="005976C3">
        <w:rPr>
          <w:rFonts w:ascii="Times New Roman" w:hAnsi="Times New Roman" w:cs="Times New Roman"/>
          <w:sz w:val="20"/>
          <w:szCs w:val="20"/>
        </w:rPr>
        <w:t xml:space="preserve">оговора во внесудебном порядке. </w:t>
      </w:r>
    </w:p>
    <w:p w14:paraId="56A7A5C1" w14:textId="77777777" w:rsidR="007D2A8F" w:rsidRPr="005976C3" w:rsidRDefault="007D2A8F"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p>
    <w:p w14:paraId="788EBFF1" w14:textId="77777777" w:rsidR="00535D8C" w:rsidRPr="005F2748" w:rsidRDefault="00535D8C" w:rsidP="00535D8C">
      <w:pPr>
        <w:widowControl w:val="0"/>
        <w:autoSpaceDE w:val="0"/>
        <w:autoSpaceDN w:val="0"/>
        <w:adjustRightInd w:val="0"/>
        <w:spacing w:after="0" w:line="3" w:lineRule="exact"/>
        <w:rPr>
          <w:rFonts w:ascii="Times New Roman" w:hAnsi="Times New Roman" w:cs="Times New Roman"/>
          <w:sz w:val="20"/>
          <w:szCs w:val="20"/>
        </w:rPr>
      </w:pPr>
    </w:p>
    <w:p w14:paraId="176670CC" w14:textId="77777777" w:rsidR="00535D8C" w:rsidRPr="007D2A8F" w:rsidRDefault="00535D8C" w:rsidP="00535D8C">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7D2A8F">
        <w:rPr>
          <w:rFonts w:ascii="Times New Roman" w:hAnsi="Times New Roman" w:cs="Times New Roman"/>
          <w:b/>
          <w:bCs/>
          <w:sz w:val="20"/>
          <w:szCs w:val="20"/>
        </w:rPr>
        <w:t xml:space="preserve">Участник долевого строительства не имеет права: </w:t>
      </w:r>
    </w:p>
    <w:p w14:paraId="5001F97B"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6.2.1. Выполнять перепроектирование и перепланирование, вносить какие-либо изменения в проект планировки Объекта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без разрешения и согласия Застройщика до передачи Объекта</w:t>
      </w:r>
      <w:r w:rsidRPr="007B1C97">
        <w:rPr>
          <w:rFonts w:ascii="Times New Roman" w:hAnsi="Times New Roman" w:cs="Times New Roman"/>
          <w:sz w:val="20"/>
          <w:szCs w:val="20"/>
        </w:rPr>
        <w:t xml:space="preserve"> </w:t>
      </w:r>
      <w:r w:rsidRPr="005976C3">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 xml:space="preserve"> Участнику долевого строительства по акту приема-передачи.</w:t>
      </w:r>
    </w:p>
    <w:p w14:paraId="76CCC670"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w:t>
      </w:r>
      <w:r>
        <w:rPr>
          <w:rFonts w:ascii="Times New Roman" w:hAnsi="Times New Roman" w:cs="Times New Roman"/>
          <w:sz w:val="20"/>
          <w:szCs w:val="20"/>
        </w:rPr>
        <w:t>капитального строительства</w:t>
      </w:r>
      <w:r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w:t>
      </w:r>
      <w:proofErr w:type="spellStart"/>
      <w:r w:rsidRPr="005F2748">
        <w:rPr>
          <w:rFonts w:ascii="Times New Roman" w:hAnsi="Times New Roman" w:cs="Times New Roman"/>
          <w:sz w:val="20"/>
          <w:szCs w:val="20"/>
        </w:rPr>
        <w:t>т.ч</w:t>
      </w:r>
      <w:proofErr w:type="spellEnd"/>
      <w:r w:rsidRPr="005F2748">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14:paraId="28E59FF7"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6.2.3. Как от своего имени, так и через третьих лиц вести рекламную и/или </w:t>
      </w:r>
      <w:proofErr w:type="spellStart"/>
      <w:r w:rsidRPr="005F2748">
        <w:rPr>
          <w:rFonts w:ascii="Times New Roman" w:hAnsi="Times New Roman" w:cs="Times New Roman"/>
          <w:sz w:val="20"/>
          <w:szCs w:val="20"/>
        </w:rPr>
        <w:t>антирекламную</w:t>
      </w:r>
      <w:proofErr w:type="spellEnd"/>
      <w:r w:rsidRPr="005F2748">
        <w:rPr>
          <w:rFonts w:ascii="Times New Roman" w:hAnsi="Times New Roman" w:cs="Times New Roman"/>
          <w:sz w:val="20"/>
          <w:szCs w:val="20"/>
        </w:rPr>
        <w:t xml:space="preserve"> деятельность в какой-либо форме, связанную с предметом </w:t>
      </w:r>
      <w:r>
        <w:rPr>
          <w:rFonts w:ascii="Times New Roman" w:hAnsi="Times New Roman" w:cs="Times New Roman"/>
          <w:sz w:val="20"/>
          <w:szCs w:val="20"/>
        </w:rPr>
        <w:t xml:space="preserve">настоящего </w:t>
      </w:r>
      <w:r w:rsidRPr="005F2748">
        <w:rPr>
          <w:rFonts w:ascii="Times New Roman" w:hAnsi="Times New Roman" w:cs="Times New Roman"/>
          <w:sz w:val="20"/>
          <w:szCs w:val="20"/>
        </w:rPr>
        <w:t>Договора.</w:t>
      </w:r>
    </w:p>
    <w:p w14:paraId="0C368227" w14:textId="77777777" w:rsidR="00535D8C" w:rsidRPr="005F2748" w:rsidRDefault="00535D8C" w:rsidP="00535D8C">
      <w:pPr>
        <w:widowControl w:val="0"/>
        <w:autoSpaceDE w:val="0"/>
        <w:autoSpaceDN w:val="0"/>
        <w:adjustRightInd w:val="0"/>
        <w:spacing w:after="0" w:line="3" w:lineRule="exact"/>
        <w:rPr>
          <w:rFonts w:ascii="Times New Roman" w:hAnsi="Times New Roman" w:cs="Times New Roman"/>
          <w:sz w:val="20"/>
          <w:szCs w:val="20"/>
        </w:rPr>
      </w:pPr>
    </w:p>
    <w:p w14:paraId="222BC738" w14:textId="77777777" w:rsidR="00535D8C" w:rsidRPr="00787ECF" w:rsidRDefault="00535D8C" w:rsidP="00535D8C">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b/>
          <w:sz w:val="20"/>
          <w:szCs w:val="20"/>
        </w:rPr>
      </w:pPr>
      <w:r w:rsidRPr="00787ECF">
        <w:rPr>
          <w:rFonts w:ascii="Times New Roman" w:hAnsi="Times New Roman" w:cs="Times New Roman"/>
          <w:b/>
          <w:bCs/>
          <w:sz w:val="20"/>
          <w:szCs w:val="20"/>
        </w:rPr>
        <w:t>Застройщик вправе:</w:t>
      </w:r>
    </w:p>
    <w:p w14:paraId="048679E7" w14:textId="77777777" w:rsidR="00535D8C" w:rsidRPr="005F2748" w:rsidRDefault="00535D8C" w:rsidP="00535D8C">
      <w:pPr>
        <w:widowControl w:val="0"/>
        <w:overflowPunct w:val="0"/>
        <w:autoSpaceDE w:val="0"/>
        <w:autoSpaceDN w:val="0"/>
        <w:adjustRightInd w:val="0"/>
        <w:spacing w:after="0" w:line="223"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6.3.1. </w:t>
      </w:r>
      <w:r w:rsidRPr="00E01EFD">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w:t>
      </w:r>
      <w:r w:rsidRPr="00E01EFD">
        <w:rPr>
          <w:rFonts w:ascii="Times New Roman" w:hAnsi="Times New Roman" w:cs="Times New Roman"/>
          <w:sz w:val="20"/>
          <w:szCs w:val="20"/>
        </w:rPr>
        <w:lastRenderedPageBreak/>
        <w:t>(десяти) рабочих дней с момента получения соответствующего уведомления от Участника долевого строительства.</w:t>
      </w:r>
      <w:r>
        <w:rPr>
          <w:rFonts w:ascii="Times New Roman" w:hAnsi="Times New Roman" w:cs="Times New Roman"/>
          <w:sz w:val="20"/>
          <w:szCs w:val="20"/>
        </w:rPr>
        <w:t xml:space="preserve"> </w:t>
      </w:r>
    </w:p>
    <w:p w14:paraId="35FF3C21" w14:textId="77777777" w:rsidR="00535D8C" w:rsidRPr="005F2748" w:rsidRDefault="00535D8C" w:rsidP="00535D8C">
      <w:pPr>
        <w:widowControl w:val="0"/>
        <w:overflowPunct w:val="0"/>
        <w:autoSpaceDE w:val="0"/>
        <w:autoSpaceDN w:val="0"/>
        <w:adjustRightInd w:val="0"/>
        <w:spacing w:after="0" w:line="222"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6.3.2. В одностороннем порядке отказ</w:t>
      </w:r>
      <w:r>
        <w:rPr>
          <w:rFonts w:ascii="Times New Roman" w:hAnsi="Times New Roman" w:cs="Times New Roman"/>
          <w:sz w:val="20"/>
          <w:szCs w:val="20"/>
        </w:rPr>
        <w:t>аться от исполнения настоящего Д</w:t>
      </w:r>
      <w:r w:rsidRPr="005F2748">
        <w:rPr>
          <w:rFonts w:ascii="Times New Roman" w:hAnsi="Times New Roman" w:cs="Times New Roman"/>
          <w:sz w:val="20"/>
          <w:szCs w:val="20"/>
        </w:rPr>
        <w:t>оговора, предварительно письменно уведомив Участника долевого строител</w:t>
      </w:r>
      <w:r>
        <w:rPr>
          <w:rFonts w:ascii="Times New Roman" w:hAnsi="Times New Roman" w:cs="Times New Roman"/>
          <w:sz w:val="20"/>
          <w:szCs w:val="20"/>
        </w:rPr>
        <w:t>ьства о предстоящем расторжении:</w:t>
      </w:r>
    </w:p>
    <w:p w14:paraId="1BB29415" w14:textId="77777777" w:rsidR="00535D8C" w:rsidRPr="005F2748" w:rsidRDefault="00535D8C" w:rsidP="00535D8C">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14:paraId="2CE7B828" w14:textId="77777777" w:rsidR="00535D8C" w:rsidRDefault="00535D8C" w:rsidP="00535D8C">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14:paraId="509097CB" w14:textId="77777777" w:rsidR="00535D8C" w:rsidRPr="005F2748" w:rsidRDefault="00535D8C" w:rsidP="00535D8C">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14:paraId="561C289A" w14:textId="77777777" w:rsidR="00535D8C" w:rsidRPr="005F2748" w:rsidRDefault="00535D8C" w:rsidP="00535D8C">
      <w:pPr>
        <w:widowControl w:val="0"/>
        <w:autoSpaceDE w:val="0"/>
        <w:autoSpaceDN w:val="0"/>
        <w:adjustRightInd w:val="0"/>
        <w:spacing w:after="0" w:line="2" w:lineRule="exact"/>
        <w:rPr>
          <w:rFonts w:ascii="Times New Roman" w:hAnsi="Times New Roman" w:cs="Times New Roman"/>
          <w:sz w:val="20"/>
          <w:szCs w:val="20"/>
        </w:rPr>
      </w:pPr>
    </w:p>
    <w:p w14:paraId="114E7E54" w14:textId="77777777" w:rsidR="00535D8C" w:rsidRPr="005F2748" w:rsidRDefault="00535D8C" w:rsidP="00535D8C">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при несоблюдении Участником долевого</w:t>
      </w:r>
      <w:r>
        <w:rPr>
          <w:rFonts w:ascii="Times New Roman" w:hAnsi="Times New Roman" w:cs="Times New Roman"/>
          <w:sz w:val="20"/>
          <w:szCs w:val="20"/>
        </w:rPr>
        <w:t xml:space="preserve"> строительства условий п. 6.2.1. настоящего Д</w:t>
      </w:r>
      <w:r w:rsidRPr="005F2748">
        <w:rPr>
          <w:rFonts w:ascii="Times New Roman" w:hAnsi="Times New Roman" w:cs="Times New Roman"/>
          <w:sz w:val="20"/>
          <w:szCs w:val="20"/>
        </w:rPr>
        <w:t xml:space="preserve">оговора. </w:t>
      </w:r>
    </w:p>
    <w:p w14:paraId="0B5122F4" w14:textId="77777777" w:rsidR="00535D8C" w:rsidRPr="00E706B8"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E706B8">
        <w:rPr>
          <w:rFonts w:ascii="Times New Roman" w:hAnsi="Times New Roman" w:cs="Times New Roman"/>
          <w:sz w:val="20"/>
          <w:szCs w:val="20"/>
        </w:rPr>
        <w:t xml:space="preserve">6.3.3. </w:t>
      </w:r>
      <w:r>
        <w:rPr>
          <w:rFonts w:ascii="Times New Roman" w:hAnsi="Times New Roman" w:cs="Times New Roman"/>
          <w:sz w:val="20"/>
          <w:szCs w:val="20"/>
        </w:rPr>
        <w:t xml:space="preserve">Привлекать целевые кредитные </w:t>
      </w:r>
      <w:r w:rsidRPr="00E706B8">
        <w:rPr>
          <w:rFonts w:ascii="Times New Roman" w:hAnsi="Times New Roman" w:cs="Times New Roman"/>
          <w:sz w:val="20"/>
          <w:szCs w:val="20"/>
        </w:rPr>
        <w:t>средства с отнесением на затраты строительства процентов по цел</w:t>
      </w:r>
      <w:r>
        <w:rPr>
          <w:rFonts w:ascii="Times New Roman" w:hAnsi="Times New Roman" w:cs="Times New Roman"/>
          <w:sz w:val="20"/>
          <w:szCs w:val="20"/>
        </w:rPr>
        <w:t>евым кредитам</w:t>
      </w:r>
      <w:r w:rsidRPr="00E706B8">
        <w:rPr>
          <w:rFonts w:ascii="Times New Roman" w:hAnsi="Times New Roman" w:cs="Times New Roman"/>
          <w:sz w:val="20"/>
          <w:szCs w:val="20"/>
        </w:rPr>
        <w:t xml:space="preserve">. </w:t>
      </w:r>
    </w:p>
    <w:p w14:paraId="42B6943A" w14:textId="77777777" w:rsidR="00535D8C" w:rsidRDefault="00535D8C" w:rsidP="00535D8C">
      <w:pPr>
        <w:widowControl w:val="0"/>
        <w:tabs>
          <w:tab w:val="left" w:pos="567"/>
        </w:tabs>
        <w:overflowPunct w:val="0"/>
        <w:autoSpaceDE w:val="0"/>
        <w:autoSpaceDN w:val="0"/>
        <w:adjustRightInd w:val="0"/>
        <w:spacing w:after="0" w:line="214"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 </w:t>
      </w:r>
      <w:r>
        <w:rPr>
          <w:rFonts w:ascii="Times New Roman" w:hAnsi="Times New Roman" w:cs="Times New Roman"/>
          <w:sz w:val="20"/>
          <w:szCs w:val="20"/>
        </w:rPr>
        <w:t xml:space="preserve"> 6.3.4</w:t>
      </w:r>
      <w:r w:rsidRPr="005F2748">
        <w:rPr>
          <w:rFonts w:ascii="Times New Roman" w:hAnsi="Times New Roman" w:cs="Times New Roman"/>
          <w:sz w:val="20"/>
          <w:szCs w:val="20"/>
        </w:rPr>
        <w:t>.</w:t>
      </w:r>
      <w:r>
        <w:rPr>
          <w:rFonts w:ascii="Times New Roman" w:hAnsi="Times New Roman" w:cs="Times New Roman"/>
          <w:sz w:val="20"/>
          <w:szCs w:val="20"/>
        </w:rPr>
        <w:t xml:space="preserve"> </w:t>
      </w:r>
      <w:r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Pr>
          <w:rFonts w:ascii="Times New Roman" w:hAnsi="Times New Roman" w:cs="Times New Roman"/>
          <w:sz w:val="20"/>
          <w:szCs w:val="20"/>
        </w:rPr>
        <w:t>ть об этом У</w:t>
      </w:r>
      <w:r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Pr>
          <w:rFonts w:ascii="Times New Roman" w:hAnsi="Times New Roman" w:cs="Times New Roman"/>
          <w:sz w:val="20"/>
          <w:szCs w:val="20"/>
        </w:rPr>
        <w:t xml:space="preserve"> </w:t>
      </w:r>
    </w:p>
    <w:p w14:paraId="716147A3" w14:textId="77777777" w:rsidR="00535D8C" w:rsidRPr="005976C3"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         6.3.5</w:t>
      </w:r>
      <w:r w:rsidRPr="005976C3">
        <w:rPr>
          <w:rFonts w:ascii="Times New Roman" w:hAnsi="Times New Roman" w:cs="Times New Roman"/>
          <w:sz w:val="20"/>
          <w:szCs w:val="20"/>
        </w:rPr>
        <w:t xml:space="preserve">. </w:t>
      </w:r>
      <w:r w:rsidRPr="005976C3">
        <w:rPr>
          <w:rFonts w:ascii="Times New Roman" w:eastAsia="Times New Roman" w:hAnsi="Times New Roman" w:cs="Times New Roman"/>
          <w:sz w:val="20"/>
          <w:szCs w:val="20"/>
        </w:rPr>
        <w:t>В случае нарушения Участником долевого строительства п.6.2.1. Договора, Застройщик вправе взыскать штраф в размере 10 % от стоимости Объекта долевого строительства за каждое выявленное нарушение.</w:t>
      </w:r>
    </w:p>
    <w:p w14:paraId="3C063EDD"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6.3.6</w:t>
      </w:r>
      <w:r w:rsidRPr="005976C3">
        <w:rPr>
          <w:rFonts w:ascii="Times New Roman" w:eastAsia="Times New Roman" w:hAnsi="Times New Roman" w:cs="Times New Roman"/>
          <w:sz w:val="20"/>
          <w:szCs w:val="20"/>
        </w:rPr>
        <w:t>.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обязан привести Объект долевого строительства в первоначальное состояние согласно проекту</w:t>
      </w:r>
      <w:r>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обязуется возместить убытки, причиненные третьим лицам действиями Участника долевого строительства, произведенными в нарушение условий п. п.6.2.1. Договора.</w:t>
      </w:r>
    </w:p>
    <w:p w14:paraId="56A6677F"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FA579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    </w:t>
      </w:r>
    </w:p>
    <w:p w14:paraId="48DD4A5A" w14:textId="77777777" w:rsidR="00535D8C" w:rsidRDefault="00535D8C" w:rsidP="00535D8C">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14:paraId="6C7A4904" w14:textId="77777777" w:rsidR="00535D8C" w:rsidRPr="005F2748" w:rsidRDefault="00535D8C" w:rsidP="00535D8C">
      <w:pPr>
        <w:widowControl w:val="0"/>
        <w:numPr>
          <w:ilvl w:val="1"/>
          <w:numId w:val="12"/>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14:paraId="5D421589" w14:textId="77777777" w:rsidR="00535D8C" w:rsidRDefault="00535D8C" w:rsidP="00535D8C">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sidR="00FA579D">
        <w:rPr>
          <w:rFonts w:ascii="Times New Roman" w:hAnsi="Times New Roman" w:cs="Times New Roman"/>
          <w:sz w:val="20"/>
          <w:szCs w:val="20"/>
        </w:rPr>
        <w:t>ая, предусмотренного пунктом 4.4</w:t>
      </w:r>
      <w:r w:rsidR="006B4774">
        <w:rPr>
          <w:rFonts w:ascii="Times New Roman" w:hAnsi="Times New Roman" w:cs="Times New Roman"/>
          <w:sz w:val="20"/>
          <w:szCs w:val="20"/>
        </w:rPr>
        <w:t>.</w:t>
      </w:r>
      <w:r w:rsidRPr="005F2748">
        <w:rPr>
          <w:rFonts w:ascii="Times New Roman" w:hAnsi="Times New Roman" w:cs="Times New Roman"/>
          <w:sz w:val="20"/>
          <w:szCs w:val="20"/>
        </w:rPr>
        <w:t xml:space="preserve"> настоящего Договора. </w:t>
      </w:r>
    </w:p>
    <w:p w14:paraId="4B410AA0" w14:textId="77777777" w:rsidR="00535D8C" w:rsidRDefault="00535D8C" w:rsidP="00535D8C">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14:paraId="19417E82" w14:textId="77777777" w:rsidR="00535D8C" w:rsidRPr="00666037" w:rsidRDefault="00535D8C" w:rsidP="00535D8C">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14:paraId="6FF5AE57"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14:paraId="3F2E388B"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принять Объект долевого строительства по акту приема-передачи. </w:t>
      </w:r>
    </w:p>
    <w:p w14:paraId="6B3BF1F4" w14:textId="77777777" w:rsidR="00535D8C" w:rsidRPr="00F022EC" w:rsidRDefault="00535D8C" w:rsidP="00535D8C">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Застройщик не менее чем за месяц до окончания, установленного п. 8.1.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14:paraId="75BE0616"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14:paraId="15FC824A"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 xml:space="preserve">в том числе обязанность по несению </w:t>
      </w:r>
      <w:r w:rsidRPr="00F022EC">
        <w:rPr>
          <w:rFonts w:ascii="Times New Roman" w:eastAsia="Times New Roman" w:hAnsi="Times New Roman" w:cs="Times New Roman"/>
          <w:sz w:val="20"/>
          <w:szCs w:val="20"/>
        </w:rPr>
        <w:lastRenderedPageBreak/>
        <w:t>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14:paraId="131F13F2"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color w:val="FF0000"/>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8.6</w:t>
      </w:r>
      <w:r>
        <w:rPr>
          <w:rFonts w:ascii="Times New Roman" w:hAnsi="Times New Roman" w:cs="Times New Roman"/>
          <w:sz w:val="20"/>
          <w:szCs w:val="20"/>
        </w:rPr>
        <w:t xml:space="preserve">. </w:t>
      </w:r>
      <w:r w:rsidRPr="00F022EC">
        <w:rPr>
          <w:rFonts w:ascii="Times New Roman" w:hAnsi="Times New Roman" w:cs="Times New Roman"/>
          <w:sz w:val="20"/>
          <w:szCs w:val="20"/>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w:t>
      </w:r>
      <w:r>
        <w:rPr>
          <w:rFonts w:ascii="Times New Roman" w:hAnsi="Times New Roman" w:cs="Times New Roman"/>
          <w:sz w:val="20"/>
          <w:szCs w:val="20"/>
        </w:rPr>
        <w:t xml:space="preserve"> </w:t>
      </w:r>
      <w:r w:rsidRPr="003D41E2">
        <w:rPr>
          <w:rFonts w:ascii="Times New Roman" w:hAnsi="Times New Roman" w:cs="Times New Roman"/>
          <w:sz w:val="20"/>
          <w:szCs w:val="20"/>
        </w:rPr>
        <w:t>Застройщик вправе привлечь к составлению акта лицо, выполнявшее соответствующие виды работ на Объекте долевого строительства</w:t>
      </w:r>
      <w:r>
        <w:rPr>
          <w:rFonts w:ascii="Times New Roman" w:hAnsi="Times New Roman" w:cs="Times New Roman"/>
          <w:sz w:val="20"/>
          <w:szCs w:val="20"/>
        </w:rPr>
        <w:t>.</w:t>
      </w:r>
    </w:p>
    <w:p w14:paraId="2A4CF432" w14:textId="77777777" w:rsidR="00535D8C" w:rsidRPr="00F022EC" w:rsidRDefault="00535D8C" w:rsidP="00535D8C">
      <w:pPr>
        <w:widowControl w:val="0"/>
        <w:overflowPunct w:val="0"/>
        <w:autoSpaceDE w:val="0"/>
        <w:autoSpaceDN w:val="0"/>
        <w:adjustRightInd w:val="0"/>
        <w:spacing w:after="0" w:line="223" w:lineRule="auto"/>
        <w:ind w:right="60"/>
        <w:jc w:val="both"/>
        <w:rPr>
          <w:rFonts w:ascii="Times New Roman" w:hAnsi="Times New Roman" w:cs="Times New Roman"/>
          <w:sz w:val="20"/>
          <w:szCs w:val="20"/>
        </w:rPr>
      </w:pPr>
      <w:r w:rsidRPr="00F022E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14:paraId="6540EE5D" w14:textId="77777777" w:rsidR="00535D8C" w:rsidRDefault="00535D8C" w:rsidP="00535D8C">
      <w:pPr>
        <w:widowControl w:val="0"/>
        <w:overflowPunct w:val="0"/>
        <w:autoSpaceDE w:val="0"/>
        <w:autoSpaceDN w:val="0"/>
        <w:adjustRightInd w:val="0"/>
        <w:spacing w:after="0" w:line="223" w:lineRule="auto"/>
        <w:ind w:right="60"/>
        <w:jc w:val="both"/>
        <w:rPr>
          <w:rFonts w:ascii="Times New Roman" w:hAnsi="Times New Roman"/>
          <w:sz w:val="20"/>
          <w:szCs w:val="20"/>
        </w:rPr>
      </w:pPr>
      <w:r w:rsidRPr="00F022EC">
        <w:rPr>
          <w:rFonts w:ascii="Times New Roman" w:hAnsi="Times New Roman"/>
          <w:sz w:val="20"/>
          <w:szCs w:val="20"/>
        </w:rPr>
        <w:t xml:space="preserve">       </w:t>
      </w:r>
      <w:r>
        <w:rPr>
          <w:rFonts w:ascii="Times New Roman" w:hAnsi="Times New Roman"/>
          <w:sz w:val="20"/>
          <w:szCs w:val="20"/>
        </w:rPr>
        <w:t xml:space="preserve">  </w:t>
      </w:r>
      <w:r w:rsidRPr="00F022EC">
        <w:rPr>
          <w:rFonts w:ascii="Times New Roman" w:hAnsi="Times New Roman"/>
          <w:sz w:val="20"/>
          <w:szCs w:val="20"/>
        </w:rPr>
        <w:t xml:space="preserve"> 8.8. В случае получения Застройщиком Разрешения на ввод в эксплуатацию Объекта капитального строительства ранее срока, установленного п. 3.1. </w:t>
      </w:r>
      <w:r>
        <w:rPr>
          <w:rFonts w:ascii="Times New Roman" w:hAnsi="Times New Roman"/>
          <w:sz w:val="20"/>
          <w:szCs w:val="20"/>
        </w:rPr>
        <w:t xml:space="preserve">настоящего </w:t>
      </w:r>
      <w:r w:rsidRPr="00F022EC">
        <w:rPr>
          <w:rFonts w:ascii="Times New Roman" w:hAnsi="Times New Roman"/>
          <w:sz w:val="20"/>
          <w:szCs w:val="20"/>
        </w:rPr>
        <w:t xml:space="preserve">Договора, Застройщик имеет право досрочно передать Объект долевого строительства Участнику долевого строительства в порядке, установленном р. 8. </w:t>
      </w:r>
      <w:r>
        <w:rPr>
          <w:rFonts w:ascii="Times New Roman" w:hAnsi="Times New Roman"/>
          <w:sz w:val="20"/>
          <w:szCs w:val="20"/>
        </w:rPr>
        <w:t xml:space="preserve">настоящего </w:t>
      </w:r>
      <w:r w:rsidRPr="00F022EC">
        <w:rPr>
          <w:rFonts w:ascii="Times New Roman" w:hAnsi="Times New Roman"/>
          <w:sz w:val="20"/>
          <w:szCs w:val="20"/>
        </w:rPr>
        <w:t>Договора.</w:t>
      </w:r>
    </w:p>
    <w:p w14:paraId="07055B94" w14:textId="77777777" w:rsidR="007D2A8F" w:rsidRPr="00A75A37" w:rsidRDefault="007D2A8F" w:rsidP="00535D8C">
      <w:pPr>
        <w:widowControl w:val="0"/>
        <w:overflowPunct w:val="0"/>
        <w:autoSpaceDE w:val="0"/>
        <w:autoSpaceDN w:val="0"/>
        <w:adjustRightInd w:val="0"/>
        <w:spacing w:after="0" w:line="223" w:lineRule="auto"/>
        <w:ind w:right="60"/>
        <w:jc w:val="both"/>
        <w:rPr>
          <w:rFonts w:ascii="Times New Roman" w:hAnsi="Times New Roman"/>
          <w:sz w:val="20"/>
          <w:szCs w:val="20"/>
        </w:rPr>
      </w:pPr>
    </w:p>
    <w:p w14:paraId="7396DE8E" w14:textId="77777777" w:rsidR="00535D8C" w:rsidRPr="004A76F6" w:rsidRDefault="00535D8C" w:rsidP="00535D8C">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14:paraId="7DE4EAB6" w14:textId="77777777" w:rsidR="00535D8C" w:rsidRPr="00F022EC" w:rsidRDefault="00535D8C" w:rsidP="00535D8C">
      <w:pPr>
        <w:widowControl w:val="0"/>
        <w:numPr>
          <w:ilvl w:val="0"/>
          <w:numId w:val="15"/>
        </w:numPr>
        <w:tabs>
          <w:tab w:val="clear" w:pos="720"/>
          <w:tab w:val="num" w:pos="851"/>
        </w:tabs>
        <w:overflowPunct w:val="0"/>
        <w:autoSpaceDE w:val="0"/>
        <w:autoSpaceDN w:val="0"/>
        <w:adjustRightInd w:val="0"/>
        <w:spacing w:after="0" w:line="240" w:lineRule="auto"/>
        <w:ind w:left="-2" w:right="20" w:firstLine="428"/>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w:t>
      </w:r>
      <w:r w:rsidRPr="00F022EC">
        <w:rPr>
          <w:rFonts w:ascii="Times New Roman" w:hAnsi="Times New Roman" w:cs="Times New Roman"/>
          <w:sz w:val="20"/>
          <w:szCs w:val="20"/>
        </w:rPr>
        <w:t xml:space="preserve">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14:paraId="520D5582" w14:textId="77777777" w:rsidR="00535D8C" w:rsidRPr="00F022EC" w:rsidRDefault="00535D8C" w:rsidP="00535D8C">
      <w:pPr>
        <w:autoSpaceDE w:val="0"/>
        <w:autoSpaceDN w:val="0"/>
        <w:spacing w:after="0" w:line="240" w:lineRule="auto"/>
        <w:ind w:firstLine="360"/>
        <w:jc w:val="both"/>
        <w:rPr>
          <w:rFonts w:ascii="Times New Roman" w:hAnsi="Times New Roman"/>
          <w:bCs/>
          <w:sz w:val="20"/>
          <w:szCs w:val="20"/>
        </w:rPr>
      </w:pPr>
      <w:r w:rsidRPr="00F022EC">
        <w:rPr>
          <w:rFonts w:ascii="Times New Roman" w:hAnsi="Times New Roman" w:cs="Times New Roman"/>
          <w:sz w:val="20"/>
          <w:szCs w:val="20"/>
        </w:rPr>
        <w:t xml:space="preserve">  9.2. Право собственности на Объект долевого строительства возникает у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 xml:space="preserve">строительства </w:t>
      </w:r>
      <w:r w:rsidRPr="00F022EC">
        <w:rPr>
          <w:rFonts w:ascii="Times New Roman" w:hAnsi="Times New Roman" w:cs="Times New Roman"/>
          <w:sz w:val="20"/>
          <w:szCs w:val="20"/>
        </w:rPr>
        <w:t>с момента его государственной регистрации.</w:t>
      </w:r>
      <w:r w:rsidRPr="00F022EC">
        <w:rPr>
          <w:rFonts w:ascii="Times New Roman" w:hAnsi="Times New Roman" w:cs="Times New Roman"/>
          <w:iCs/>
          <w:sz w:val="20"/>
          <w:szCs w:val="20"/>
        </w:rPr>
        <w:t xml:space="preserve"> </w:t>
      </w:r>
      <w:r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14:paraId="64962CC6" w14:textId="77777777" w:rsidR="00535D8C" w:rsidRPr="00F022EC"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0408BE2" w14:textId="77777777" w:rsidR="00535D8C" w:rsidRDefault="00535D8C"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r>
        <w:rPr>
          <w:rFonts w:ascii="Times New Roman" w:hAnsi="Times New Roman" w:cs="Times New Roman"/>
          <w:sz w:val="20"/>
          <w:szCs w:val="20"/>
        </w:rPr>
        <w:t xml:space="preserve">        </w:t>
      </w:r>
      <w:r w:rsidRPr="00F022EC">
        <w:rPr>
          <w:rFonts w:ascii="Times New Roman" w:hAnsi="Times New Roman" w:cs="Times New Roman"/>
          <w:sz w:val="20"/>
          <w:szCs w:val="20"/>
        </w:rPr>
        <w:t xml:space="preserve"> 9.3. Стороны обязаны предпринять все необходимые от них действия для государственной регистрации Договора (дополнительных соглашений к нему) и права собственности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строительства</w:t>
      </w:r>
      <w:r w:rsidRPr="00F022EC">
        <w:rPr>
          <w:rFonts w:ascii="Times New Roman" w:hAnsi="Times New Roman" w:cs="Times New Roman"/>
          <w:sz w:val="20"/>
          <w:szCs w:val="20"/>
        </w:rPr>
        <w:t>.</w:t>
      </w:r>
    </w:p>
    <w:p w14:paraId="774342C7" w14:textId="77777777" w:rsidR="00535D8C" w:rsidRDefault="00535D8C"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14:paraId="6A65B8DD" w14:textId="77777777" w:rsidR="007D2A8F" w:rsidRPr="00AB2574" w:rsidRDefault="007D2A8F" w:rsidP="00535D8C">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14:paraId="5B71D7C4" w14:textId="77777777" w:rsidR="00535D8C" w:rsidRPr="00582CF9" w:rsidRDefault="00535D8C" w:rsidP="00535D8C">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14:paraId="396F601B" w14:textId="77777777" w:rsidR="00535D8C" w:rsidRPr="00F022EC" w:rsidRDefault="00535D8C" w:rsidP="00535D8C">
      <w:pPr>
        <w:widowControl w:val="0"/>
        <w:numPr>
          <w:ilvl w:val="0"/>
          <w:numId w:val="17"/>
        </w:numPr>
        <w:tabs>
          <w:tab w:val="num" w:pos="851"/>
        </w:tabs>
        <w:overflowPunct w:val="0"/>
        <w:autoSpaceDE w:val="0"/>
        <w:autoSpaceDN w:val="0"/>
        <w:adjustRightInd w:val="0"/>
        <w:spacing w:after="0" w:line="223" w:lineRule="auto"/>
        <w:ind w:left="-2" w:right="20" w:firstLine="428"/>
        <w:jc w:val="both"/>
        <w:rPr>
          <w:rFonts w:ascii="Times New Roman" w:hAnsi="Times New Roman" w:cs="Times New Roman"/>
          <w:sz w:val="20"/>
          <w:szCs w:val="20"/>
        </w:rPr>
      </w:pPr>
      <w:r w:rsidRPr="00F022EC">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F022EC">
        <w:rPr>
          <w:rFonts w:ascii="Times New Roman" w:eastAsia="Times New Roman" w:hAnsi="Times New Roman" w:cs="Times New Roman"/>
          <w:sz w:val="20"/>
          <w:szCs w:val="20"/>
        </w:rPr>
        <w:t xml:space="preserve">акта приема-передачи </w:t>
      </w:r>
      <w:r w:rsidRPr="00F022EC">
        <w:rPr>
          <w:rFonts w:ascii="Times New Roman" w:hAnsi="Times New Roman" w:cs="Times New Roman"/>
          <w:sz w:val="20"/>
          <w:szCs w:val="20"/>
        </w:rPr>
        <w:t>Объекта долевого строительства</w:t>
      </w:r>
      <w:r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14:paraId="00C6C6DA" w14:textId="77777777" w:rsidR="00535D8C" w:rsidRPr="00F022EC"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64C740E8" w14:textId="77777777" w:rsidR="00535D8C" w:rsidRPr="00F022EC" w:rsidRDefault="00535D8C" w:rsidP="00535D8C">
      <w:pPr>
        <w:widowControl w:val="0"/>
        <w:numPr>
          <w:ilvl w:val="0"/>
          <w:numId w:val="17"/>
        </w:numPr>
        <w:tabs>
          <w:tab w:val="num" w:pos="851"/>
        </w:tabs>
        <w:overflowPunct w:val="0"/>
        <w:autoSpaceDE w:val="0"/>
        <w:autoSpaceDN w:val="0"/>
        <w:adjustRightInd w:val="0"/>
        <w:spacing w:after="0" w:line="230" w:lineRule="auto"/>
        <w:ind w:left="-2" w:right="20" w:firstLine="428"/>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14:paraId="4B11E876" w14:textId="77777777" w:rsidR="00535D8C" w:rsidRPr="00F022EC" w:rsidRDefault="00535D8C" w:rsidP="00535D8C">
      <w:pPr>
        <w:widowControl w:val="0"/>
        <w:tabs>
          <w:tab w:val="num" w:pos="992"/>
        </w:tabs>
        <w:overflowPunct w:val="0"/>
        <w:autoSpaceDE w:val="0"/>
        <w:autoSpaceDN w:val="0"/>
        <w:adjustRightInd w:val="0"/>
        <w:spacing w:after="0" w:line="230" w:lineRule="auto"/>
        <w:ind w:left="-2" w:right="20"/>
        <w:jc w:val="both"/>
        <w:rPr>
          <w:rFonts w:ascii="Times New Roman" w:hAnsi="Times New Roman" w:cs="Times New Roman"/>
          <w:sz w:val="20"/>
          <w:szCs w:val="20"/>
        </w:rPr>
      </w:pPr>
      <w:r w:rsidRPr="00F022EC">
        <w:rPr>
          <w:rFonts w:ascii="Times New Roman" w:hAnsi="Times New Roman" w:cs="Times New Roman"/>
          <w:sz w:val="20"/>
          <w:szCs w:val="20"/>
        </w:rPr>
        <w:t xml:space="preserve">       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14:paraId="090FD68E" w14:textId="77777777" w:rsidR="00535D8C" w:rsidRPr="00F022E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3FA6B757" w14:textId="77777777" w:rsidR="00535D8C" w:rsidRPr="00F022E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79D44F75" w14:textId="77777777" w:rsidR="00535D8C" w:rsidRDefault="00535D8C" w:rsidP="00535D8C">
      <w:pPr>
        <w:widowControl w:val="0"/>
        <w:tabs>
          <w:tab w:val="num" w:pos="992"/>
        </w:tabs>
        <w:overflowPunct w:val="0"/>
        <w:autoSpaceDE w:val="0"/>
        <w:autoSpaceDN w:val="0"/>
        <w:adjustRightInd w:val="0"/>
        <w:spacing w:after="0" w:line="222" w:lineRule="auto"/>
        <w:ind w:right="20" w:firstLine="284"/>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14:paraId="60F926F3" w14:textId="77777777" w:rsidR="00535D8C" w:rsidRDefault="00535D8C" w:rsidP="00535D8C">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14:paraId="51582466" w14:textId="77777777" w:rsidR="00535D8C" w:rsidRPr="00D91706" w:rsidRDefault="00535D8C" w:rsidP="00535D8C">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sidRPr="00D91706">
        <w:rPr>
          <w:rFonts w:ascii="Times New Roman" w:hAnsi="Times New Roman" w:cs="Times New Roman"/>
          <w:b/>
          <w:bCs/>
          <w:sz w:val="20"/>
          <w:szCs w:val="20"/>
        </w:rPr>
        <w:t xml:space="preserve">Ответственность сторон, урегулирование споров </w:t>
      </w:r>
    </w:p>
    <w:p w14:paraId="3D793B04" w14:textId="77777777" w:rsidR="00535D8C" w:rsidRPr="00582CF9" w:rsidRDefault="00535D8C" w:rsidP="00535D8C">
      <w:pPr>
        <w:widowControl w:val="0"/>
        <w:tabs>
          <w:tab w:val="left" w:pos="426"/>
          <w:tab w:val="left" w:pos="1134"/>
        </w:tabs>
        <w:overflowPunct w:val="0"/>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11.1. </w:t>
      </w:r>
      <w:r w:rsidRPr="00582CF9">
        <w:rPr>
          <w:rFonts w:ascii="Times New Roman" w:hAnsi="Times New Roman" w:cs="Times New Roman"/>
          <w:sz w:val="20"/>
          <w:szCs w:val="20"/>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6ED9D9BF" w14:textId="77777777" w:rsidR="00535D8C" w:rsidRPr="00582CF9" w:rsidRDefault="00535D8C" w:rsidP="00535D8C">
      <w:pPr>
        <w:widowControl w:val="0"/>
        <w:tabs>
          <w:tab w:val="left" w:pos="1134"/>
        </w:tabs>
        <w:overflowPunct w:val="0"/>
        <w:autoSpaceDE w:val="0"/>
        <w:autoSpaceDN w:val="0"/>
        <w:adjustRightInd w:val="0"/>
        <w:spacing w:after="0" w:line="213" w:lineRule="auto"/>
        <w:ind w:firstLine="284"/>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lastRenderedPageBreak/>
        <w:t xml:space="preserve"> 11.2. </w:t>
      </w:r>
      <w:r w:rsidRPr="00582CF9">
        <w:rPr>
          <w:rFonts w:ascii="Times New Roman" w:eastAsia="Times New Roman" w:hAnsi="Times New Roman" w:cs="Times New Roman"/>
          <w:sz w:val="20"/>
          <w:szCs w:val="20"/>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 </w:t>
      </w:r>
    </w:p>
    <w:p w14:paraId="368377A9" w14:textId="77777777" w:rsidR="00535D8C" w:rsidRPr="005D181E" w:rsidRDefault="00535D8C" w:rsidP="00535D8C">
      <w:pPr>
        <w:widowControl w:val="0"/>
        <w:overflowPunct w:val="0"/>
        <w:autoSpaceDE w:val="0"/>
        <w:autoSpaceDN w:val="0"/>
        <w:adjustRightInd w:val="0"/>
        <w:spacing w:after="0" w:line="239" w:lineRule="auto"/>
        <w:ind w:firstLine="284"/>
        <w:jc w:val="both"/>
        <w:rPr>
          <w:rFonts w:ascii="Times New Roman" w:hAnsi="Times New Roman" w:cs="Times New Roman"/>
          <w:color w:val="000000" w:themeColor="text1"/>
          <w:szCs w:val="20"/>
        </w:rPr>
      </w:pPr>
      <w:r w:rsidRPr="00582CF9">
        <w:rPr>
          <w:rFonts w:ascii="Times New Roman" w:hAnsi="Times New Roman" w:cs="Times New Roman"/>
          <w:bCs/>
          <w:sz w:val="20"/>
          <w:szCs w:val="20"/>
        </w:rPr>
        <w:t xml:space="preserve"> 11.3. 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582CF9">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14:paraId="6C927139" w14:textId="77777777" w:rsidR="00535D8C" w:rsidRPr="00582CF9" w:rsidRDefault="00535D8C" w:rsidP="00535D8C">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14:paraId="1BB77CD9" w14:textId="77777777" w:rsidR="00535D8C" w:rsidRDefault="00535D8C" w:rsidP="00535D8C">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14:paraId="693D53BE" w14:textId="77777777" w:rsidR="00535D8C" w:rsidRPr="005F2748" w:rsidRDefault="00535D8C" w:rsidP="00535D8C">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14:paraId="70C281BA"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F2748">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Pr="005F2748">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12.1. </w:t>
      </w:r>
      <w:r w:rsidRPr="00582CF9">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действующим законодательством.</w:t>
      </w:r>
    </w:p>
    <w:p w14:paraId="70F7B76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12.2.</w:t>
      </w:r>
      <w:r w:rsidRPr="00582CF9">
        <w:rPr>
          <w:rFonts w:ascii="Times New Roman" w:hAnsi="Times New Roman" w:cs="Times New Roman"/>
          <w:bCs/>
          <w:sz w:val="20"/>
          <w:szCs w:val="20"/>
        </w:rPr>
        <w:t xml:space="preserve"> Расторжение 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14:paraId="6A42D2FC"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12.3. </w:t>
      </w:r>
      <w:r w:rsidRPr="00582CF9">
        <w:rPr>
          <w:rFonts w:ascii="Times New Roman" w:hAnsi="Times New Roman" w:cs="Times New Roman"/>
          <w:bCs/>
          <w:sz w:val="20"/>
          <w:szCs w:val="20"/>
        </w:rPr>
        <w:t xml:space="preserve"> Застройщик вправе в одностороннем порядке отказаться от исполнения Договора в случаях:</w:t>
      </w:r>
    </w:p>
    <w:p w14:paraId="20A50A28"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нарушении Участником долевого строительства срока внесения платежа более чем три раза в течение 12 (двенадцати) месяцев;</w:t>
      </w:r>
    </w:p>
    <w:p w14:paraId="768356A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просрочке Участником долевого строительства внесения платежа в течение более чем два месяца;</w:t>
      </w:r>
    </w:p>
    <w:p w14:paraId="279F3DE0"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задержке Участником долевого строительства приемки Объекта по акту приема-передачи без мотивированных оснований; </w:t>
      </w:r>
    </w:p>
    <w:p w14:paraId="231576B2"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при несоблюдении Участником долевого строительств</w:t>
      </w:r>
      <w:r>
        <w:rPr>
          <w:rFonts w:ascii="Times New Roman" w:hAnsi="Times New Roman" w:cs="Times New Roman"/>
          <w:bCs/>
          <w:sz w:val="20"/>
          <w:szCs w:val="20"/>
        </w:rPr>
        <w:t>а условий п. 6.2.1. настоящего Д</w:t>
      </w:r>
      <w:r w:rsidRPr="00582CF9">
        <w:rPr>
          <w:rFonts w:ascii="Times New Roman" w:hAnsi="Times New Roman" w:cs="Times New Roman"/>
          <w:bCs/>
          <w:sz w:val="20"/>
          <w:szCs w:val="20"/>
        </w:rPr>
        <w:t>оговора.</w:t>
      </w:r>
    </w:p>
    <w:p w14:paraId="0977469C" w14:textId="77777777" w:rsidR="00535D8C" w:rsidRPr="00582CF9"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 иных случаях, предусмотренных действующим законодательством РФ. </w:t>
      </w:r>
    </w:p>
    <w:p w14:paraId="3FDC8E23" w14:textId="77777777" w:rsidR="00535D8C" w:rsidRDefault="00535D8C" w:rsidP="00535D8C">
      <w:pPr>
        <w:widowControl w:val="0"/>
        <w:overflowPunct w:val="0"/>
        <w:autoSpaceDE w:val="0"/>
        <w:autoSpaceDN w:val="0"/>
        <w:adjustRightInd w:val="0"/>
        <w:spacing w:after="0" w:line="231" w:lineRule="auto"/>
        <w:jc w:val="both"/>
        <w:rPr>
          <w:rFonts w:ascii="Times New Roman" w:hAnsi="Times New Roman" w:cs="Times New Roman"/>
          <w:sz w:val="20"/>
          <w:szCs w:val="20"/>
        </w:rPr>
      </w:pPr>
      <w:r w:rsidRPr="00582CF9">
        <w:rPr>
          <w:rFonts w:ascii="Times New Roman" w:hAnsi="Times New Roman" w:cs="Times New Roman"/>
          <w:bCs/>
          <w:sz w:val="20"/>
          <w:szCs w:val="20"/>
        </w:rPr>
        <w:t xml:space="preserve">     </w:t>
      </w:r>
      <w:r w:rsidRPr="00582CF9">
        <w:rPr>
          <w:rFonts w:ascii="Times New Roman" w:hAnsi="Times New Roman" w:cs="Times New Roman"/>
          <w:sz w:val="20"/>
          <w:szCs w:val="20"/>
        </w:rPr>
        <w:t xml:space="preserve">       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Договора. </w:t>
      </w:r>
    </w:p>
    <w:p w14:paraId="0B45A8CA" w14:textId="77777777" w:rsidR="00787ECF" w:rsidRPr="00582CF9" w:rsidRDefault="00787ECF" w:rsidP="00787ECF">
      <w:pPr>
        <w:widowControl w:val="0"/>
        <w:overflowPunct w:val="0"/>
        <w:autoSpaceDE w:val="0"/>
        <w:autoSpaceDN w:val="0"/>
        <w:adjustRightInd w:val="0"/>
        <w:spacing w:after="0" w:line="231" w:lineRule="auto"/>
        <w:ind w:firstLine="708"/>
        <w:jc w:val="both"/>
        <w:rPr>
          <w:rFonts w:ascii="Times New Roman" w:hAnsi="Times New Roman" w:cs="Times New Roman"/>
          <w:sz w:val="20"/>
          <w:szCs w:val="20"/>
        </w:rPr>
      </w:pPr>
      <w:r w:rsidRPr="00E66082">
        <w:rPr>
          <w:rFonts w:ascii="Times New Roman" w:hAnsi="Times New Roman" w:cs="Times New Roman"/>
          <w:sz w:val="20"/>
          <w:szCs w:val="20"/>
        </w:rPr>
        <w:t xml:space="preserve">При наступлении оснований для возврата Участнику долевого строительства денежных средств со счета </w:t>
      </w:r>
      <w:proofErr w:type="spellStart"/>
      <w:r w:rsidRPr="00E66082">
        <w:rPr>
          <w:rFonts w:ascii="Times New Roman" w:hAnsi="Times New Roman" w:cs="Times New Roman"/>
          <w:sz w:val="20"/>
          <w:szCs w:val="20"/>
        </w:rPr>
        <w:t>эскроу</w:t>
      </w:r>
      <w:proofErr w:type="spellEnd"/>
      <w:r w:rsidRPr="00E66082">
        <w:rPr>
          <w:rFonts w:ascii="Times New Roman" w:hAnsi="Times New Roman" w:cs="Times New Roman"/>
          <w:sz w:val="20"/>
          <w:szCs w:val="20"/>
        </w:rPr>
        <w:t xml:space="preserve"> (в том числе в случае расторжения/прекращения</w:t>
      </w:r>
      <w:r>
        <w:rPr>
          <w:rFonts w:ascii="Times New Roman" w:hAnsi="Times New Roman" w:cs="Times New Roman"/>
          <w:sz w:val="20"/>
          <w:szCs w:val="20"/>
        </w:rPr>
        <w:t>/отказа от исполнения Договора С</w:t>
      </w:r>
      <w:r w:rsidRPr="00E66082">
        <w:rPr>
          <w:rFonts w:ascii="Times New Roman" w:hAnsi="Times New Roman" w:cs="Times New Roman"/>
          <w:sz w:val="20"/>
          <w:szCs w:val="20"/>
        </w:rPr>
        <w:t xml:space="preserve">торонами), денежные средства со </w:t>
      </w:r>
      <w:r>
        <w:rPr>
          <w:rFonts w:ascii="Times New Roman" w:hAnsi="Times New Roman" w:cs="Times New Roman"/>
          <w:sz w:val="20"/>
          <w:szCs w:val="20"/>
        </w:rPr>
        <w:t xml:space="preserve">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подлежат возврату У</w:t>
      </w:r>
      <w:r w:rsidRPr="00E66082">
        <w:rPr>
          <w:rFonts w:ascii="Times New Roman" w:hAnsi="Times New Roman" w:cs="Times New Roman"/>
          <w:sz w:val="20"/>
          <w:szCs w:val="20"/>
        </w:rPr>
        <w:t>частнику долевого строительс</w:t>
      </w:r>
      <w:r>
        <w:rPr>
          <w:rFonts w:ascii="Times New Roman" w:hAnsi="Times New Roman" w:cs="Times New Roman"/>
          <w:sz w:val="20"/>
          <w:szCs w:val="20"/>
        </w:rPr>
        <w:t>тва в соответствии с условиями Д</w:t>
      </w:r>
      <w:r w:rsidRPr="00E66082">
        <w:rPr>
          <w:rFonts w:ascii="Times New Roman" w:hAnsi="Times New Roman" w:cs="Times New Roman"/>
          <w:sz w:val="20"/>
          <w:szCs w:val="20"/>
        </w:rPr>
        <w:t xml:space="preserve">оговора счета </w:t>
      </w:r>
      <w:proofErr w:type="spellStart"/>
      <w:r w:rsidRPr="00E66082">
        <w:rPr>
          <w:rFonts w:ascii="Times New Roman" w:hAnsi="Times New Roman" w:cs="Times New Roman"/>
          <w:sz w:val="20"/>
          <w:szCs w:val="20"/>
        </w:rPr>
        <w:t>эскроу</w:t>
      </w:r>
      <w:proofErr w:type="spellEnd"/>
      <w:r>
        <w:rPr>
          <w:rFonts w:ascii="Times New Roman" w:hAnsi="Times New Roman" w:cs="Times New Roman"/>
          <w:sz w:val="20"/>
          <w:szCs w:val="20"/>
        </w:rPr>
        <w:t>.</w:t>
      </w:r>
    </w:p>
    <w:p w14:paraId="0A68F938" w14:textId="77777777" w:rsidR="00535D8C" w:rsidRDefault="00535D8C"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sidRPr="00582CF9">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w:t>
      </w:r>
      <w:r w:rsidR="00D96E2E">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582CF9">
        <w:rPr>
          <w:rFonts w:ascii="Times New Roman" w:hAnsi="Times New Roman" w:cs="Times New Roman"/>
          <w:bCs/>
          <w:sz w:val="20"/>
          <w:szCs w:val="20"/>
        </w:rPr>
        <w:t xml:space="preserve"> 12.4.  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782D96C8" w14:textId="77777777" w:rsidR="00D96E2E" w:rsidRDefault="00D96E2E"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 xml:space="preserve">            12.5. Участник долевого строительства в одностороннем порядке вправе отказаться от исполнения Договора в случае: </w:t>
      </w:r>
    </w:p>
    <w:p w14:paraId="07FE74C4" w14:textId="77777777" w:rsidR="00D96E2E" w:rsidRDefault="00D96E2E" w:rsidP="00535D8C">
      <w:pPr>
        <w:widowControl w:val="0"/>
        <w:overflowPunct w:val="0"/>
        <w:autoSpaceDE w:val="0"/>
        <w:autoSpaceDN w:val="0"/>
        <w:adjustRightInd w:val="0"/>
        <w:spacing w:after="0" w:line="239" w:lineRule="auto"/>
        <w:jc w:val="both"/>
        <w:rPr>
          <w:rFonts w:ascii="Times New Roman" w:hAnsi="Times New Roman" w:cs="Times New Roman"/>
          <w:bCs/>
          <w:sz w:val="20"/>
          <w:szCs w:val="20"/>
        </w:rPr>
      </w:pPr>
      <w:r>
        <w:rPr>
          <w:rFonts w:ascii="Times New Roman" w:hAnsi="Times New Roman" w:cs="Times New Roman"/>
          <w:bCs/>
          <w:sz w:val="20"/>
          <w:szCs w:val="20"/>
        </w:rPr>
        <w:t xml:space="preserve">              -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2 (два) месяца;  </w:t>
      </w:r>
    </w:p>
    <w:p w14:paraId="47D22B4A" w14:textId="77777777" w:rsidR="000A3B43" w:rsidRDefault="000A3B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bCs/>
          <w:sz w:val="20"/>
          <w:szCs w:val="20"/>
        </w:rPr>
        <w:t xml:space="preserve">           - неисполнения Застройщиком обязанностей, предусмотренных ч. 2 ст. 7</w:t>
      </w:r>
      <w:r w:rsidRPr="00582CF9">
        <w:rPr>
          <w:rFonts w:ascii="Times New Roman" w:hAnsi="Times New Roman" w:cs="Times New Roman"/>
          <w:sz w:val="20"/>
          <w:szCs w:val="20"/>
        </w:rPr>
        <w:t xml:space="preserve"> 214-ФЗ от 30.12.2004</w:t>
      </w:r>
      <w:r w:rsidR="00106943">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w:t>
      </w:r>
    </w:p>
    <w:p w14:paraId="64D3968A" w14:textId="77777777" w:rsidR="00106943" w:rsidRDefault="001069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существенного нарушения требований к качеству Объекта долевого строительства; </w:t>
      </w:r>
    </w:p>
    <w:p w14:paraId="2443121D" w14:textId="77777777" w:rsidR="00106943" w:rsidRDefault="00106943"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нарушения Застройщиком обязанностей, предусмотренных ч. 3 ст. 15.1. </w:t>
      </w:r>
      <w:r w:rsidRPr="00582CF9">
        <w:rPr>
          <w:rFonts w:ascii="Times New Roman" w:hAnsi="Times New Roman" w:cs="Times New Roman"/>
          <w:sz w:val="20"/>
          <w:szCs w:val="20"/>
        </w:rPr>
        <w:t>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w:t>
      </w:r>
      <w:r>
        <w:rPr>
          <w:rFonts w:ascii="Times New Roman" w:hAnsi="Times New Roman" w:cs="Times New Roman"/>
          <w:sz w:val="20"/>
          <w:szCs w:val="20"/>
        </w:rPr>
        <w:t xml:space="preserve">.; </w:t>
      </w:r>
    </w:p>
    <w:p w14:paraId="3C1A9E2E" w14:textId="77777777" w:rsidR="00FD37B5" w:rsidRDefault="00FD37B5" w:rsidP="009A3F71">
      <w:pPr>
        <w:spacing w:after="0" w:line="240" w:lineRule="auto"/>
        <w:ind w:firstLine="540"/>
        <w:jc w:val="both"/>
        <w:rPr>
          <w:rFonts w:ascii="Times New Roman" w:eastAsia="Times New Roman" w:hAnsi="Times New Roman" w:cs="Times New Roman"/>
          <w:sz w:val="20"/>
          <w:szCs w:val="20"/>
        </w:rPr>
      </w:pPr>
      <w:r>
        <w:rPr>
          <w:rFonts w:ascii="Times New Roman" w:hAnsi="Times New Roman" w:cs="Times New Roman"/>
          <w:sz w:val="20"/>
          <w:szCs w:val="20"/>
        </w:rPr>
        <w:t xml:space="preserve"> - </w:t>
      </w:r>
      <w:r w:rsidRPr="00FD37B5">
        <w:rPr>
          <w:rFonts w:ascii="Times New Roman" w:eastAsia="Times New Roman" w:hAnsi="Times New Roman" w:cs="Times New Roman"/>
          <w:sz w:val="20"/>
          <w:szCs w:val="20"/>
        </w:rPr>
        <w:t>наличие требования кредитора о досрочн</w:t>
      </w:r>
      <w:r>
        <w:rPr>
          <w:rFonts w:ascii="Times New Roman" w:eastAsia="Times New Roman" w:hAnsi="Times New Roman" w:cs="Times New Roman"/>
          <w:sz w:val="20"/>
          <w:szCs w:val="20"/>
        </w:rPr>
        <w:t>ом исполнении З</w:t>
      </w:r>
      <w:r w:rsidRPr="00FD37B5">
        <w:rPr>
          <w:rFonts w:ascii="Times New Roman" w:eastAsia="Times New Roman" w:hAnsi="Times New Roman" w:cs="Times New Roman"/>
          <w:sz w:val="20"/>
          <w:szCs w:val="20"/>
        </w:rPr>
        <w:t>астройщиком обязательств по кредитному договору (договору займа) и об обращении взыскания на зе</w:t>
      </w:r>
      <w:r>
        <w:rPr>
          <w:rFonts w:ascii="Times New Roman" w:eastAsia="Times New Roman" w:hAnsi="Times New Roman" w:cs="Times New Roman"/>
          <w:sz w:val="20"/>
          <w:szCs w:val="20"/>
        </w:rPr>
        <w:t>мельный участок, принадлежащий З</w:t>
      </w:r>
      <w:r w:rsidRPr="00FD37B5">
        <w:rPr>
          <w:rFonts w:ascii="Times New Roman" w:eastAsia="Times New Roman" w:hAnsi="Times New Roman" w:cs="Times New Roman"/>
          <w:sz w:val="20"/>
          <w:szCs w:val="20"/>
        </w:rPr>
        <w:t>астройщику н</w:t>
      </w:r>
      <w:r w:rsidR="009A3F71">
        <w:rPr>
          <w:rFonts w:ascii="Times New Roman" w:eastAsia="Times New Roman" w:hAnsi="Times New Roman" w:cs="Times New Roman"/>
          <w:sz w:val="20"/>
          <w:szCs w:val="20"/>
        </w:rPr>
        <w:t>а праве собственности, или праве аренды, праве</w:t>
      </w:r>
      <w:r w:rsidRPr="00FD37B5">
        <w:rPr>
          <w:rFonts w:ascii="Times New Roman" w:eastAsia="Times New Roman" w:hAnsi="Times New Roman" w:cs="Times New Roman"/>
          <w:sz w:val="20"/>
          <w:szCs w:val="20"/>
        </w:rPr>
        <w:t xml:space="preserve"> субаренды указанного земельного участка и строящихся (создаваемых) на этом земельном участке многоквартирного дома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643314AA" w14:textId="77777777" w:rsidR="00FD37B5" w:rsidRDefault="00FD37B5" w:rsidP="00FD37B5">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A3F71">
        <w:rPr>
          <w:rFonts w:ascii="Times New Roman" w:eastAsia="Times New Roman" w:hAnsi="Times New Roman" w:cs="Times New Roman"/>
          <w:sz w:val="20"/>
          <w:szCs w:val="20"/>
        </w:rPr>
        <w:t>признание З</w:t>
      </w:r>
      <w:r w:rsidRPr="00FD37B5">
        <w:rPr>
          <w:rFonts w:ascii="Times New Roman" w:eastAsia="Times New Roman" w:hAnsi="Times New Roman" w:cs="Times New Roman"/>
          <w:sz w:val="20"/>
          <w:szCs w:val="20"/>
        </w:rPr>
        <w:t xml:space="preserve">астройщика банкротом и открытие конкурсного производства в соответствии с Федеральным законом от </w:t>
      </w:r>
      <w:r>
        <w:rPr>
          <w:rFonts w:ascii="Times New Roman" w:eastAsia="Times New Roman" w:hAnsi="Times New Roman" w:cs="Times New Roman"/>
          <w:sz w:val="20"/>
          <w:szCs w:val="20"/>
        </w:rPr>
        <w:t>«</w:t>
      </w:r>
      <w:r w:rsidRPr="00FD37B5">
        <w:rPr>
          <w:rFonts w:ascii="Times New Roman" w:eastAsia="Times New Roman" w:hAnsi="Times New Roman" w:cs="Times New Roman"/>
          <w:sz w:val="20"/>
          <w:szCs w:val="20"/>
        </w:rPr>
        <w:t>26</w:t>
      </w:r>
      <w:r>
        <w:rPr>
          <w:rFonts w:ascii="Times New Roman" w:eastAsia="Times New Roman" w:hAnsi="Times New Roman" w:cs="Times New Roman"/>
          <w:sz w:val="20"/>
          <w:szCs w:val="20"/>
        </w:rPr>
        <w:t>»</w:t>
      </w:r>
      <w:r w:rsidRPr="00FD37B5">
        <w:rPr>
          <w:rFonts w:ascii="Times New Roman" w:eastAsia="Times New Roman" w:hAnsi="Times New Roman" w:cs="Times New Roman"/>
          <w:sz w:val="20"/>
          <w:szCs w:val="20"/>
        </w:rPr>
        <w:t xml:space="preserve"> октября 2002 года N 127-ФЗ "О несостоятельности (банкротстве)"</w:t>
      </w:r>
      <w:r>
        <w:rPr>
          <w:rFonts w:ascii="Times New Roman" w:eastAsia="Times New Roman" w:hAnsi="Times New Roman" w:cs="Times New Roman"/>
          <w:sz w:val="20"/>
          <w:szCs w:val="20"/>
        </w:rPr>
        <w:t xml:space="preserve">; </w:t>
      </w:r>
    </w:p>
    <w:p w14:paraId="16ACA250" w14:textId="77777777" w:rsidR="00FD37B5" w:rsidRPr="00FD37B5" w:rsidRDefault="00FD37B5" w:rsidP="00FD37B5">
      <w:pPr>
        <w:spacing w:after="0" w:line="240" w:lineRule="auto"/>
        <w:ind w:firstLine="540"/>
        <w:jc w:val="both"/>
        <w:rPr>
          <w:rFonts w:ascii="Verdana" w:eastAsia="Times New Roman" w:hAnsi="Verdana" w:cs="Times New Roman"/>
          <w:sz w:val="20"/>
          <w:szCs w:val="20"/>
        </w:rPr>
      </w:pPr>
      <w:r>
        <w:rPr>
          <w:rFonts w:ascii="Times New Roman" w:eastAsia="Times New Roman" w:hAnsi="Times New Roman" w:cs="Times New Roman"/>
          <w:sz w:val="20"/>
          <w:szCs w:val="20"/>
        </w:rPr>
        <w:lastRenderedPageBreak/>
        <w:t xml:space="preserve">- </w:t>
      </w:r>
      <w:r w:rsidRPr="00FD37B5">
        <w:rPr>
          <w:rFonts w:ascii="Times New Roman" w:eastAsia="Times New Roman" w:hAnsi="Times New Roman" w:cs="Times New Roman"/>
          <w:sz w:val="20"/>
          <w:szCs w:val="20"/>
        </w:rPr>
        <w:t xml:space="preserve">вступление в силу решения арбитражного суда о </w:t>
      </w:r>
      <w:r>
        <w:rPr>
          <w:rFonts w:ascii="Times New Roman" w:eastAsia="Times New Roman" w:hAnsi="Times New Roman" w:cs="Times New Roman"/>
          <w:sz w:val="20"/>
          <w:szCs w:val="20"/>
        </w:rPr>
        <w:t>ликвидации юридического лица - З</w:t>
      </w:r>
      <w:r w:rsidRPr="00FD37B5">
        <w:rPr>
          <w:rFonts w:ascii="Times New Roman" w:eastAsia="Times New Roman" w:hAnsi="Times New Roman" w:cs="Times New Roman"/>
          <w:sz w:val="20"/>
          <w:szCs w:val="20"/>
        </w:rPr>
        <w:t>астройщика.</w:t>
      </w:r>
    </w:p>
    <w:p w14:paraId="77DBA7C2" w14:textId="77777777" w:rsidR="00106943" w:rsidRPr="00106943" w:rsidRDefault="00FD37B5" w:rsidP="00535D8C">
      <w:pPr>
        <w:widowControl w:val="0"/>
        <w:overflowPunct w:val="0"/>
        <w:autoSpaceDE w:val="0"/>
        <w:autoSpaceDN w:val="0"/>
        <w:adjustRightInd w:val="0"/>
        <w:spacing w:after="0" w:line="239" w:lineRule="auto"/>
        <w:jc w:val="both"/>
        <w:rPr>
          <w:rFonts w:ascii="Times New Roman" w:hAnsi="Times New Roman" w:cs="Times New Roman"/>
          <w:sz w:val="20"/>
          <w:szCs w:val="20"/>
        </w:rPr>
      </w:pPr>
      <w:r>
        <w:rPr>
          <w:rFonts w:ascii="Times New Roman" w:hAnsi="Times New Roman" w:cs="Times New Roman"/>
          <w:sz w:val="20"/>
          <w:szCs w:val="20"/>
        </w:rPr>
        <w:t xml:space="preserve">           - иных</w:t>
      </w:r>
      <w:r w:rsidR="00106943">
        <w:rPr>
          <w:rFonts w:ascii="Times New Roman" w:hAnsi="Times New Roman" w:cs="Times New Roman"/>
          <w:sz w:val="20"/>
          <w:szCs w:val="20"/>
        </w:rPr>
        <w:t xml:space="preserve">, установленных </w:t>
      </w:r>
      <w:r w:rsidR="00106943" w:rsidRPr="00582CF9">
        <w:rPr>
          <w:rFonts w:ascii="Times New Roman" w:hAnsi="Times New Roman" w:cs="Times New Roman"/>
          <w:sz w:val="20"/>
          <w:szCs w:val="20"/>
        </w:rPr>
        <w:t>214-ФЗ от 30.12.2004</w:t>
      </w:r>
      <w:r w:rsidR="00106943">
        <w:rPr>
          <w:rFonts w:ascii="Times New Roman" w:hAnsi="Times New Roman" w:cs="Times New Roman"/>
          <w:sz w:val="20"/>
          <w:szCs w:val="20"/>
        </w:rPr>
        <w:t xml:space="preserve"> </w:t>
      </w:r>
      <w:r w:rsidR="00106943" w:rsidRPr="00582CF9">
        <w:rPr>
          <w:rFonts w:ascii="Times New Roman" w:hAnsi="Times New Roman" w:cs="Times New Roman"/>
          <w:sz w:val="20"/>
          <w:szCs w:val="20"/>
        </w:rPr>
        <w:t>г</w:t>
      </w:r>
      <w:r w:rsidR="00106943">
        <w:rPr>
          <w:rFonts w:ascii="Times New Roman" w:hAnsi="Times New Roman" w:cs="Times New Roman"/>
          <w:sz w:val="20"/>
          <w:szCs w:val="20"/>
        </w:rPr>
        <w:t>. или Договором случаях.</w:t>
      </w:r>
    </w:p>
    <w:p w14:paraId="40BFAF5E" w14:textId="77777777" w:rsidR="00535D8C" w:rsidRDefault="00106943" w:rsidP="00535D8C">
      <w:pPr>
        <w:widowControl w:val="0"/>
        <w:overflowPunct w:val="0"/>
        <w:autoSpaceDE w:val="0"/>
        <w:autoSpaceDN w:val="0"/>
        <w:adjustRightInd w:val="0"/>
        <w:spacing w:after="0" w:line="237" w:lineRule="auto"/>
        <w:ind w:firstLine="142"/>
        <w:jc w:val="both"/>
        <w:rPr>
          <w:rFonts w:ascii="Times New Roman" w:hAnsi="Times New Roman"/>
          <w:bCs/>
          <w:sz w:val="20"/>
          <w:szCs w:val="20"/>
        </w:rPr>
      </w:pPr>
      <w:bookmarkStart w:id="3" w:name="dst100324"/>
      <w:bookmarkStart w:id="4" w:name="dst100253"/>
      <w:bookmarkStart w:id="5" w:name="dst100254"/>
      <w:bookmarkStart w:id="6" w:name="dst100255"/>
      <w:bookmarkStart w:id="7" w:name="dst100256"/>
      <w:bookmarkEnd w:id="3"/>
      <w:bookmarkEnd w:id="4"/>
      <w:bookmarkEnd w:id="5"/>
      <w:bookmarkEnd w:id="6"/>
      <w:bookmarkEnd w:id="7"/>
      <w:r>
        <w:rPr>
          <w:rFonts w:ascii="Times New Roman" w:hAnsi="Times New Roman" w:cs="Times New Roman"/>
          <w:bCs/>
          <w:sz w:val="20"/>
          <w:szCs w:val="20"/>
        </w:rPr>
        <w:t xml:space="preserve">        12.6. </w:t>
      </w:r>
      <w:r w:rsidR="00535D8C" w:rsidRPr="00582CF9">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w:t>
      </w:r>
      <w:r w:rsidR="00535D8C" w:rsidRPr="00582CF9">
        <w:rPr>
          <w:rFonts w:ascii="Times New Roman" w:hAnsi="Times New Roman"/>
          <w:bCs/>
          <w:sz w:val="20"/>
          <w:szCs w:val="20"/>
        </w:rPr>
        <w:t xml:space="preserve">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14B78696" w14:textId="77777777" w:rsidR="00535D8C" w:rsidRDefault="00535D8C" w:rsidP="00535D8C">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14:paraId="5FB2EF5F" w14:textId="77777777" w:rsidR="00535D8C" w:rsidRPr="000A4409" w:rsidRDefault="00535D8C" w:rsidP="00535D8C">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14:paraId="6E960945"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5F2748">
        <w:rPr>
          <w:rFonts w:ascii="Times New Roman" w:eastAsia="Times New Roman" w:hAnsi="Times New Roman" w:cs="Times New Roman"/>
          <w:sz w:val="20"/>
          <w:szCs w:val="20"/>
        </w:rPr>
        <w:t xml:space="preserve"> 13.1. </w:t>
      </w:r>
      <w:r w:rsidRPr="006D67F9">
        <w:rPr>
          <w:rFonts w:ascii="Times New Roman" w:eastAsia="Times New Roman" w:hAnsi="Times New Roman" w:cs="Times New Roman"/>
          <w:sz w:val="20"/>
          <w:szCs w:val="20"/>
        </w:rPr>
        <w:t xml:space="preserve">Участник долевого строительства вправе переуступить права требования по настоящему Договору третьим лицам только после уплаты им цены договора или одновременно с переводом долга на Правопреемника Участника долевого строительства в порядке, установленном действующим Законодательством РФ и настоящим Договором. </w:t>
      </w:r>
    </w:p>
    <w:p w14:paraId="0CEE7C47"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14:paraId="34226BF6"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13.3. 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   </w:t>
      </w:r>
    </w:p>
    <w:p w14:paraId="279490BD" w14:textId="77777777" w:rsidR="00535D8C" w:rsidRPr="006D67F9"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Договором, в порядке, предусмотренном действующим законодательством РФ.</w:t>
      </w:r>
      <w:r>
        <w:rPr>
          <w:rFonts w:ascii="Times New Roman" w:eastAsia="Times New Roman" w:hAnsi="Times New Roman" w:cs="Times New Roman"/>
          <w:sz w:val="20"/>
          <w:szCs w:val="20"/>
        </w:rPr>
        <w:t xml:space="preserve"> </w:t>
      </w:r>
    </w:p>
    <w:p w14:paraId="09816A5F" w14:textId="77777777" w:rsidR="00535D8C" w:rsidRDefault="00535D8C"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        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14:paraId="44DA6B78" w14:textId="77777777" w:rsidR="007D2A8F" w:rsidRPr="00B40E68" w:rsidRDefault="007D2A8F" w:rsidP="00535D8C">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p>
    <w:p w14:paraId="0A59B3D6" w14:textId="77777777" w:rsidR="00535D8C" w:rsidRPr="00705A85" w:rsidRDefault="00535D8C" w:rsidP="000637CA">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Pr="0040638A">
        <w:rPr>
          <w:rFonts w:ascii="Times New Roman" w:hAnsi="Times New Roman" w:cs="Times New Roman"/>
          <w:b/>
          <w:bCs/>
          <w:sz w:val="20"/>
          <w:szCs w:val="20"/>
        </w:rPr>
        <w:t>Заключительные положения</w:t>
      </w:r>
    </w:p>
    <w:p w14:paraId="0EE4E5A3"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14.1. </w:t>
      </w:r>
      <w:r w:rsidRPr="00582CF9">
        <w:rPr>
          <w:rFonts w:ascii="Times New Roman" w:hAnsi="Times New Roman" w:cs="Times New Roman"/>
          <w:sz w:val="20"/>
          <w:szCs w:val="20"/>
        </w:rPr>
        <w:t>Стороны определили, что ипотека, возникшая в силу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распространяется на находящиеся на земельно</w:t>
      </w:r>
      <w:r>
        <w:rPr>
          <w:rFonts w:ascii="Times New Roman" w:hAnsi="Times New Roman" w:cs="Times New Roman"/>
          <w:sz w:val="20"/>
          <w:szCs w:val="20"/>
        </w:rPr>
        <w:t>м участке с кадастровым номером</w:t>
      </w:r>
      <w:r w:rsidRPr="00582CF9">
        <w:rPr>
          <w:rFonts w:ascii="Times New Roman" w:hAnsi="Times New Roman" w:cs="Times New Roman"/>
          <w:sz w:val="20"/>
          <w:szCs w:val="20"/>
        </w:rPr>
        <w:t xml:space="preserve"> </w:t>
      </w:r>
      <w:r>
        <w:rPr>
          <w:rFonts w:ascii="Times New Roman" w:hAnsi="Times New Roman"/>
          <w:sz w:val="20"/>
          <w:szCs w:val="20"/>
        </w:rPr>
        <w:t>54:35:052360:17</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здания или сооружения Залогодателя - Застройщика. </w:t>
      </w:r>
    </w:p>
    <w:p w14:paraId="7E4A53DD" w14:textId="77777777" w:rsidR="00E67914" w:rsidRPr="004B299D"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        </w:t>
      </w:r>
      <w:r w:rsidRPr="004B299D">
        <w:rPr>
          <w:rFonts w:ascii="Times New Roman" w:hAnsi="Times New Roman" w:cs="Times New Roman"/>
          <w:sz w:val="20"/>
          <w:szCs w:val="20"/>
        </w:rPr>
        <w:t xml:space="preserve">14.2. </w:t>
      </w:r>
      <w:r w:rsidRPr="004B299D">
        <w:rPr>
          <w:rFonts w:ascii="Times New Roman" w:hAnsi="Times New Roman" w:cs="Times New Roman"/>
          <w:sz w:val="20"/>
          <w:szCs w:val="20"/>
          <w:shd w:val="clear" w:color="auto" w:fill="FFFFFF"/>
        </w:rPr>
        <w:t xml:space="preserve">Имущественные права на строящиеся площади, а также земельный участок, указанный в п. 1.3. Договора, находятся в залоге у ПАО «Сбербанк» (далее – Банк) в рамках реализации программы проектного финансирования </w:t>
      </w:r>
      <w:proofErr w:type="gramStart"/>
      <w:r w:rsidRPr="004B299D">
        <w:rPr>
          <w:rFonts w:ascii="Times New Roman" w:hAnsi="Times New Roman" w:cs="Times New Roman"/>
          <w:sz w:val="20"/>
          <w:szCs w:val="20"/>
          <w:shd w:val="clear" w:color="auto" w:fill="FFFFFF"/>
        </w:rPr>
        <w:t>по Договору</w:t>
      </w:r>
      <w:proofErr w:type="gramEnd"/>
      <w:r w:rsidRPr="004B299D">
        <w:rPr>
          <w:rFonts w:ascii="Times New Roman" w:hAnsi="Times New Roman" w:cs="Times New Roman"/>
          <w:sz w:val="20"/>
          <w:szCs w:val="20"/>
          <w:shd w:val="clear" w:color="auto" w:fill="FFFFFF"/>
        </w:rPr>
        <w:t xml:space="preserve"> заключенному между Бенефициаром и </w:t>
      </w:r>
      <w:proofErr w:type="spellStart"/>
      <w:r w:rsidRPr="004B299D">
        <w:rPr>
          <w:rFonts w:ascii="Times New Roman" w:hAnsi="Times New Roman" w:cs="Times New Roman"/>
          <w:sz w:val="20"/>
          <w:szCs w:val="20"/>
          <w:shd w:val="clear" w:color="auto" w:fill="FFFFFF"/>
        </w:rPr>
        <w:t>Эскроу</w:t>
      </w:r>
      <w:proofErr w:type="spellEnd"/>
      <w:r w:rsidRPr="004B299D">
        <w:rPr>
          <w:rFonts w:ascii="Times New Roman" w:hAnsi="Times New Roman" w:cs="Times New Roman"/>
          <w:sz w:val="20"/>
          <w:szCs w:val="20"/>
          <w:shd w:val="clear" w:color="auto" w:fill="FFFFFF"/>
        </w:rPr>
        <w:t xml:space="preserve">-агентом об открытии </w:t>
      </w:r>
      <w:proofErr w:type="spellStart"/>
      <w:r w:rsidRPr="004B299D">
        <w:rPr>
          <w:rFonts w:ascii="Times New Roman" w:hAnsi="Times New Roman" w:cs="Times New Roman"/>
          <w:sz w:val="20"/>
          <w:szCs w:val="20"/>
          <w:shd w:val="clear" w:color="auto" w:fill="FFFFFF"/>
        </w:rPr>
        <w:t>невозобновляемой</w:t>
      </w:r>
      <w:proofErr w:type="spellEnd"/>
      <w:r w:rsidRPr="004B299D">
        <w:rPr>
          <w:rFonts w:ascii="Times New Roman" w:hAnsi="Times New Roman" w:cs="Times New Roman"/>
          <w:sz w:val="20"/>
          <w:szCs w:val="20"/>
          <w:shd w:val="clear" w:color="auto" w:fill="FFFFFF"/>
        </w:rPr>
        <w:t xml:space="preserve"> кредитной линии. Вывод из залога объекта долевого строительства осуществляется не ранее возникновения основания перечисления Застройщику (Бенефициару) депонированной суммы и отсутствия задолженности Участника долевого строительства перед Застройщиком по настоящему Договору.</w:t>
      </w:r>
    </w:p>
    <w:p w14:paraId="0480383B"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4B299D">
        <w:rPr>
          <w:rFonts w:ascii="Times New Roman" w:hAnsi="Times New Roman" w:cs="Times New Roman"/>
          <w:sz w:val="20"/>
          <w:szCs w:val="20"/>
        </w:rPr>
        <w:t xml:space="preserve">         14.3.  Расходы, связанные с государственной регистрацией настоящего Договора, уступки права по нему,</w:t>
      </w:r>
      <w:r w:rsidRPr="00582CF9">
        <w:rPr>
          <w:rFonts w:ascii="Times New Roman" w:hAnsi="Times New Roman" w:cs="Times New Roman"/>
          <w:sz w:val="20"/>
          <w:szCs w:val="20"/>
        </w:rPr>
        <w:t xml:space="preserve"> права собственности на Объект долевого строительства в органах, осуществляющих государственный кадастровый учет недвижимости и государственную регистрацию прав на недвижимое имущество и сделок с ним, Участник долевого строительства осуществляет за свой счёт. </w:t>
      </w:r>
    </w:p>
    <w:p w14:paraId="45F9D51F" w14:textId="77777777" w:rsidR="00E67914" w:rsidRPr="00582CF9" w:rsidRDefault="00E67914" w:rsidP="00E67914">
      <w:pPr>
        <w:widowControl w:val="0"/>
        <w:tabs>
          <w:tab w:val="left" w:pos="1134"/>
        </w:tabs>
        <w:overflowPunct w:val="0"/>
        <w:autoSpaceDE w:val="0"/>
        <w:autoSpaceDN w:val="0"/>
        <w:adjustRightInd w:val="0"/>
        <w:spacing w:after="0" w:line="23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14.4</w:t>
      </w: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В случае перемены адреса, телефона, фамилии, иных данных, первоначально указанных в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C71EE1D" w14:textId="77777777" w:rsidR="00E67914"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Pr>
          <w:rFonts w:ascii="Times New Roman" w:hAnsi="Times New Roman" w:cs="Times New Roman"/>
          <w:sz w:val="20"/>
          <w:szCs w:val="20"/>
        </w:rPr>
        <w:t>14.5</w:t>
      </w:r>
      <w:r w:rsidRPr="00582CF9">
        <w:rPr>
          <w:rFonts w:ascii="Times New Roman" w:hAnsi="Times New Roman" w:cs="Times New Roman"/>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14:paraId="59C89EEF" w14:textId="77777777" w:rsidR="00E67914" w:rsidRDefault="00E67914" w:rsidP="00E67914">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14.6. Участники долевого строительства уведомлены и согласны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p>
    <w:p w14:paraId="00860CD9" w14:textId="77777777" w:rsidR="00E67914" w:rsidRDefault="00E67914" w:rsidP="00E67914">
      <w:pPr>
        <w:spacing w:after="0" w:line="240" w:lineRule="auto"/>
        <w:ind w:firstLine="567"/>
        <w:jc w:val="both"/>
        <w:rPr>
          <w:rFonts w:ascii="Times New Roman" w:hAnsi="Times New Roman" w:cs="Times New Roman"/>
          <w:sz w:val="20"/>
          <w:szCs w:val="20"/>
        </w:rPr>
      </w:pPr>
      <w:r w:rsidRPr="009D7D97">
        <w:rPr>
          <w:rFonts w:ascii="Times New Roman" w:hAnsi="Times New Roman" w:cs="Times New Roman"/>
          <w:sz w:val="20"/>
          <w:szCs w:val="20"/>
        </w:rPr>
        <w:t>14.</w:t>
      </w:r>
      <w:r>
        <w:rPr>
          <w:rFonts w:ascii="Times New Roman" w:hAnsi="Times New Roman" w:cs="Times New Roman"/>
          <w:sz w:val="20"/>
          <w:szCs w:val="20"/>
        </w:rPr>
        <w:t>7</w:t>
      </w:r>
      <w:r w:rsidRPr="009D7D97">
        <w:rPr>
          <w:rFonts w:ascii="Times New Roman" w:hAnsi="Times New Roman" w:cs="Times New Roman"/>
          <w:sz w:val="20"/>
          <w:szCs w:val="20"/>
        </w:rPr>
        <w:t>. Участники долевого строительства уведомлены и согласны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31A78207" w14:textId="77777777" w:rsidR="00E67914" w:rsidRPr="00582CF9" w:rsidRDefault="00E67914" w:rsidP="00E67914">
      <w:pPr>
        <w:spacing w:after="0" w:line="240" w:lineRule="auto"/>
        <w:jc w:val="both"/>
        <w:rPr>
          <w:rFonts w:ascii="Times New Roman" w:hAnsi="Times New Roman"/>
          <w:sz w:val="20"/>
          <w:szCs w:val="20"/>
          <w:shd w:val="clear" w:color="auto" w:fill="FFFFFF"/>
        </w:rPr>
      </w:pPr>
      <w:r w:rsidRPr="00582CF9">
        <w:rPr>
          <w:rFonts w:ascii="Times New Roman" w:hAnsi="Times New Roman" w:cs="Times New Roman"/>
          <w:sz w:val="20"/>
          <w:szCs w:val="20"/>
        </w:rPr>
        <w:lastRenderedPageBreak/>
        <w:t xml:space="preserve">  </w:t>
      </w:r>
      <w:r>
        <w:rPr>
          <w:rFonts w:ascii="Times New Roman" w:hAnsi="Times New Roman" w:cs="Times New Roman"/>
          <w:sz w:val="20"/>
          <w:szCs w:val="20"/>
        </w:rPr>
        <w:t xml:space="preserve">     14.8</w:t>
      </w:r>
      <w:r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 xml:space="preserve">Во всем остальном, не оговоренном в Договоре, стороны руководствуются нормами действующего законодательства РФ. </w:t>
      </w:r>
    </w:p>
    <w:p w14:paraId="02340BEF" w14:textId="77777777" w:rsidR="00E67914" w:rsidRPr="00582CF9"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    14.9</w:t>
      </w:r>
      <w:r w:rsidRPr="00582CF9">
        <w:rPr>
          <w:rFonts w:ascii="Times New Roman" w:hAnsi="Times New Roman"/>
          <w:sz w:val="20"/>
          <w:szCs w:val="20"/>
          <w:shd w:val="clear" w:color="auto" w:fill="FFFFFF"/>
        </w:rPr>
        <w:t xml:space="preserve">. </w:t>
      </w:r>
      <w:r w:rsidRPr="00582CF9">
        <w:rPr>
          <w:rFonts w:ascii="Times New Roman" w:hAnsi="Times New Roman" w:cs="Times New Roman"/>
          <w:sz w:val="20"/>
          <w:szCs w:val="20"/>
        </w:rPr>
        <w:t xml:space="preserve">Договор составлен в </w:t>
      </w:r>
      <w:r>
        <w:rPr>
          <w:rFonts w:ascii="Times New Roman" w:hAnsi="Times New Roman"/>
          <w:sz w:val="20"/>
          <w:szCs w:val="20"/>
        </w:rPr>
        <w:t>трех</w:t>
      </w:r>
      <w:r w:rsidRPr="00582CF9">
        <w:rPr>
          <w:rFonts w:ascii="Times New Roman" w:hAnsi="Times New Roman"/>
          <w:sz w:val="20"/>
          <w:szCs w:val="20"/>
        </w:rPr>
        <w:t xml:space="preserve"> экземплярах, имею</w:t>
      </w:r>
      <w:r>
        <w:rPr>
          <w:rFonts w:ascii="Times New Roman" w:hAnsi="Times New Roman"/>
          <w:sz w:val="20"/>
          <w:szCs w:val="20"/>
        </w:rPr>
        <w:t>щих равную юридическую силу, один экземпляр</w:t>
      </w:r>
      <w:r w:rsidRPr="00582CF9">
        <w:rPr>
          <w:rFonts w:ascii="Times New Roman" w:hAnsi="Times New Roman"/>
          <w:sz w:val="20"/>
          <w:szCs w:val="20"/>
        </w:rPr>
        <w:t xml:space="preserve"> - для У</w:t>
      </w:r>
      <w:r>
        <w:rPr>
          <w:rFonts w:ascii="Times New Roman" w:hAnsi="Times New Roman"/>
          <w:sz w:val="20"/>
          <w:szCs w:val="20"/>
        </w:rPr>
        <w:t xml:space="preserve">частника долевого строительства, </w:t>
      </w:r>
      <w:r w:rsidRPr="00582CF9">
        <w:rPr>
          <w:rFonts w:ascii="Times New Roman" w:hAnsi="Times New Roman"/>
          <w:sz w:val="20"/>
          <w:szCs w:val="20"/>
        </w:rPr>
        <w:t>по одному экземпляру - для Застройщика и для Управления Федеральной службы государственной регистрации, кадастра и картографии по Новосибирской области.</w:t>
      </w:r>
    </w:p>
    <w:p w14:paraId="21BA7015" w14:textId="77777777" w:rsidR="00E67914" w:rsidRPr="00582CF9" w:rsidRDefault="00E67914" w:rsidP="00E67914">
      <w:pPr>
        <w:spacing w:after="0" w:line="240" w:lineRule="auto"/>
        <w:jc w:val="both"/>
        <w:rPr>
          <w:rFonts w:ascii="Times New Roman" w:hAnsi="Times New Roman" w:cs="Times New Roman"/>
          <w:sz w:val="20"/>
          <w:szCs w:val="20"/>
        </w:rPr>
      </w:pPr>
      <w:r w:rsidRPr="00582CF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82CF9">
        <w:rPr>
          <w:rFonts w:ascii="Times New Roman" w:hAnsi="Times New Roman" w:cs="Times New Roman"/>
          <w:sz w:val="20"/>
          <w:szCs w:val="20"/>
        </w:rPr>
        <w:t xml:space="preserve"> </w:t>
      </w:r>
      <w:r>
        <w:rPr>
          <w:rFonts w:ascii="Times New Roman" w:hAnsi="Times New Roman" w:cs="Times New Roman"/>
          <w:sz w:val="20"/>
          <w:szCs w:val="20"/>
        </w:rPr>
        <w:t>14.10</w:t>
      </w:r>
      <w:r w:rsidRPr="00582CF9">
        <w:rPr>
          <w:rFonts w:ascii="Times New Roman" w:hAnsi="Times New Roman" w:cs="Times New Roman"/>
          <w:sz w:val="20"/>
          <w:szCs w:val="20"/>
        </w:rPr>
        <w:t xml:space="preserve">. Приложения: </w:t>
      </w:r>
    </w:p>
    <w:p w14:paraId="086AA3D3" w14:textId="77777777" w:rsidR="00E67914" w:rsidRPr="00582CF9" w:rsidRDefault="00E67914" w:rsidP="00E67914">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Pr="00582CF9">
        <w:rPr>
          <w:rFonts w:ascii="Times New Roman" w:eastAsiaTheme="minorHAnsi" w:hAnsi="Times New Roman" w:cs="Times New Roman"/>
          <w:sz w:val="20"/>
          <w:szCs w:val="20"/>
          <w:lang w:eastAsia="en-US"/>
        </w:rPr>
        <w:t>Пл</w:t>
      </w:r>
      <w:r>
        <w:rPr>
          <w:rFonts w:ascii="Times New Roman" w:eastAsiaTheme="minorHAnsi" w:hAnsi="Times New Roman" w:cs="Times New Roman"/>
          <w:sz w:val="20"/>
          <w:szCs w:val="20"/>
          <w:lang w:eastAsia="en-US"/>
        </w:rPr>
        <w:t>ан квартиры №</w:t>
      </w:r>
      <w:proofErr w:type="gramStart"/>
      <w:r>
        <w:rPr>
          <w:rFonts w:ascii="Times New Roman" w:eastAsiaTheme="minorHAnsi" w:hAnsi="Times New Roman" w:cs="Times New Roman"/>
          <w:sz w:val="20"/>
          <w:szCs w:val="20"/>
          <w:lang w:eastAsia="en-US"/>
        </w:rPr>
        <w:t xml:space="preserve"> ….</w:t>
      </w:r>
      <w:proofErr w:type="gramEnd"/>
      <w:r>
        <w:rPr>
          <w:rFonts w:ascii="Times New Roman" w:eastAsiaTheme="minorHAnsi" w:hAnsi="Times New Roman" w:cs="Times New Roman"/>
          <w:sz w:val="20"/>
          <w:szCs w:val="20"/>
          <w:lang w:eastAsia="en-US"/>
        </w:rPr>
        <w:t>.</w:t>
      </w:r>
      <w:r w:rsidRPr="00582CF9">
        <w:rPr>
          <w:rFonts w:ascii="Times New Roman" w:eastAsiaTheme="minorHAnsi" w:hAnsi="Times New Roman" w:cs="Times New Roman"/>
          <w:sz w:val="20"/>
          <w:szCs w:val="20"/>
          <w:lang w:eastAsia="en-US"/>
        </w:rPr>
        <w:t>(</w:t>
      </w:r>
      <w:proofErr w:type="spellStart"/>
      <w:r w:rsidRPr="00582CF9">
        <w:rPr>
          <w:rFonts w:ascii="Times New Roman" w:eastAsiaTheme="minorHAnsi" w:hAnsi="Times New Roman" w:cs="Times New Roman"/>
          <w:sz w:val="20"/>
          <w:szCs w:val="20"/>
          <w:lang w:eastAsia="en-US"/>
        </w:rPr>
        <w:t>выкопировка</w:t>
      </w:r>
      <w:proofErr w:type="spellEnd"/>
      <w:r w:rsidRPr="00582CF9">
        <w:rPr>
          <w:rFonts w:ascii="Times New Roman" w:eastAsiaTheme="minorHAnsi" w:hAnsi="Times New Roman" w:cs="Times New Roman"/>
          <w:sz w:val="20"/>
          <w:szCs w:val="20"/>
          <w:lang w:eastAsia="en-US"/>
        </w:rPr>
        <w:t xml:space="preserve"> из поэтажного плана дома);</w:t>
      </w:r>
    </w:p>
    <w:p w14:paraId="7E1B7B60" w14:textId="77777777" w:rsidR="00E67914" w:rsidRDefault="00E67914" w:rsidP="00E67914">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Pr>
          <w:rFonts w:ascii="Times New Roman" w:eastAsiaTheme="minorHAnsi" w:hAnsi="Times New Roman" w:cs="Times New Roman"/>
          <w:sz w:val="20"/>
          <w:szCs w:val="20"/>
          <w:lang w:eastAsia="en-US"/>
        </w:rPr>
        <w:t>иложение № 2 – Общие положения.</w:t>
      </w:r>
    </w:p>
    <w:p w14:paraId="5220BD9F" w14:textId="77777777" w:rsidR="00535D8C" w:rsidRPr="00F71512" w:rsidRDefault="00535D8C" w:rsidP="00535D8C">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p w14:paraId="674AD96E" w14:textId="77777777" w:rsidR="00535D8C" w:rsidRDefault="00535D8C" w:rsidP="00535D8C">
      <w:pPr>
        <w:spacing w:after="0" w:line="240" w:lineRule="auto"/>
        <w:rPr>
          <w:rFonts w:ascii="Times New Roman" w:hAnsi="Times New Roman" w:cs="Times New Roman"/>
          <w:b/>
          <w:bCs/>
          <w:sz w:val="20"/>
          <w:szCs w:val="20"/>
        </w:rPr>
      </w:pPr>
    </w:p>
    <w:tbl>
      <w:tblPr>
        <w:tblW w:w="10920" w:type="dxa"/>
        <w:tblInd w:w="-451" w:type="dxa"/>
        <w:tblLayout w:type="fixed"/>
        <w:tblLook w:val="04A0" w:firstRow="1" w:lastRow="0" w:firstColumn="1" w:lastColumn="0" w:noHBand="0" w:noVBand="1"/>
      </w:tblPr>
      <w:tblGrid>
        <w:gridCol w:w="5460"/>
        <w:gridCol w:w="5460"/>
      </w:tblGrid>
      <w:tr w:rsidR="00E67914" w:rsidRPr="00407221" w14:paraId="31D4FCB2" w14:textId="77777777" w:rsidTr="00894220">
        <w:trPr>
          <w:trHeight w:val="417"/>
        </w:trPr>
        <w:tc>
          <w:tcPr>
            <w:tcW w:w="5463" w:type="dxa"/>
          </w:tcPr>
          <w:p w14:paraId="7C93B92A"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 xml:space="preserve">Застройщик:                                                                </w:t>
            </w:r>
          </w:p>
          <w:p w14:paraId="4A337C44"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 xml:space="preserve">Общество с ограниченной ответственностью                                </w:t>
            </w:r>
          </w:p>
          <w:p w14:paraId="343307DB" w14:textId="77777777" w:rsidR="00E67914" w:rsidRPr="00407221" w:rsidRDefault="00E67914" w:rsidP="00894220">
            <w:pPr>
              <w:snapToGrid w:val="0"/>
              <w:spacing w:after="0" w:line="14" w:lineRule="atLeast"/>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w:t>
            </w:r>
            <w:r>
              <w:rPr>
                <w:rFonts w:ascii="Times New Roman" w:eastAsia="Times New Roman" w:hAnsi="Times New Roman" w:cs="Times New Roman"/>
                <w:b/>
                <w:bCs/>
                <w:sz w:val="18"/>
                <w:szCs w:val="18"/>
                <w:lang w:eastAsia="zh-CN"/>
              </w:rPr>
              <w:t xml:space="preserve">Специализированный Застройщик «Акация на </w:t>
            </w:r>
            <w:proofErr w:type="spellStart"/>
            <w:r>
              <w:rPr>
                <w:rFonts w:ascii="Times New Roman" w:eastAsia="Times New Roman" w:hAnsi="Times New Roman" w:cs="Times New Roman"/>
                <w:b/>
                <w:bCs/>
                <w:sz w:val="18"/>
                <w:szCs w:val="18"/>
                <w:lang w:eastAsia="zh-CN"/>
              </w:rPr>
              <w:t>Лежена</w:t>
            </w:r>
            <w:proofErr w:type="spellEnd"/>
            <w:r w:rsidRPr="00407221">
              <w:rPr>
                <w:rFonts w:ascii="Times New Roman" w:eastAsia="Times New Roman" w:hAnsi="Times New Roman" w:cs="Times New Roman"/>
                <w:b/>
                <w:bCs/>
                <w:sz w:val="18"/>
                <w:szCs w:val="18"/>
                <w:lang w:eastAsia="zh-CN"/>
              </w:rPr>
              <w:t>»</w:t>
            </w:r>
          </w:p>
          <w:p w14:paraId="24C13D85"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 xml:space="preserve">Адрес местонахождения: 630009, г. Новосибирск, </w:t>
            </w:r>
          </w:p>
          <w:p w14:paraId="2461CC71"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ул. Добролюбова, дом 16, офис 221</w:t>
            </w:r>
          </w:p>
          <w:p w14:paraId="56ECDC92"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 xml:space="preserve">ОГРН 1185476090887 </w:t>
            </w:r>
          </w:p>
          <w:p w14:paraId="57D6BEDB"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ИНН 5405031253 КПП 540501001</w:t>
            </w:r>
          </w:p>
          <w:p w14:paraId="6464AE06" w14:textId="77777777" w:rsidR="00E67914" w:rsidRPr="00407221" w:rsidRDefault="00E67914" w:rsidP="00894220">
            <w:pPr>
              <w:snapToGrid w:val="0"/>
              <w:spacing w:after="0" w:line="14" w:lineRule="atLeast"/>
              <w:ind w:left="426" w:hanging="426"/>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р/</w:t>
            </w:r>
            <w:proofErr w:type="spellStart"/>
            <w:r w:rsidRPr="00407221">
              <w:rPr>
                <w:rFonts w:ascii="Times New Roman" w:eastAsia="Times New Roman" w:hAnsi="Times New Roman" w:cs="Times New Roman"/>
                <w:bCs/>
                <w:sz w:val="18"/>
                <w:szCs w:val="18"/>
                <w:lang w:eastAsia="zh-CN"/>
              </w:rPr>
              <w:t>сч</w:t>
            </w:r>
            <w:proofErr w:type="spellEnd"/>
            <w:r w:rsidRPr="00407221">
              <w:rPr>
                <w:rFonts w:ascii="Times New Roman" w:eastAsia="Times New Roman" w:hAnsi="Times New Roman" w:cs="Times New Roman"/>
                <w:bCs/>
                <w:sz w:val="18"/>
                <w:szCs w:val="18"/>
                <w:lang w:eastAsia="zh-CN"/>
              </w:rPr>
              <w:t xml:space="preserve">. </w:t>
            </w:r>
            <w:r w:rsidRPr="00407221">
              <w:rPr>
                <w:rFonts w:ascii="Times New Roman" w:eastAsiaTheme="minorHAnsi" w:hAnsi="Times New Roman" w:cs="Times New Roman"/>
                <w:color w:val="1A1919"/>
                <w:sz w:val="18"/>
                <w:szCs w:val="18"/>
                <w:lang w:eastAsia="en-US"/>
              </w:rPr>
              <w:t>40702810344050039663</w:t>
            </w:r>
          </w:p>
          <w:p w14:paraId="05750D8D" w14:textId="77777777" w:rsidR="00E67914" w:rsidRPr="00407221" w:rsidRDefault="00E67914" w:rsidP="00894220">
            <w:pPr>
              <w:snapToGrid w:val="0"/>
              <w:spacing w:after="0" w:line="14" w:lineRule="atLeast"/>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в Сибирском Банке ПАО «Сбербанк» г. Новосибирск</w:t>
            </w:r>
          </w:p>
          <w:p w14:paraId="769586E0" w14:textId="77777777" w:rsidR="00E67914" w:rsidRPr="00407221" w:rsidRDefault="00E67914" w:rsidP="00894220">
            <w:pPr>
              <w:snapToGrid w:val="0"/>
              <w:spacing w:after="0" w:line="14" w:lineRule="atLeast"/>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к/</w:t>
            </w:r>
            <w:proofErr w:type="spellStart"/>
            <w:r w:rsidRPr="00407221">
              <w:rPr>
                <w:rFonts w:ascii="Times New Roman" w:eastAsia="Times New Roman" w:hAnsi="Times New Roman" w:cs="Times New Roman"/>
                <w:bCs/>
                <w:sz w:val="18"/>
                <w:szCs w:val="18"/>
                <w:lang w:eastAsia="zh-CN"/>
              </w:rPr>
              <w:t>сч</w:t>
            </w:r>
            <w:proofErr w:type="spellEnd"/>
            <w:r w:rsidRPr="00407221">
              <w:rPr>
                <w:rFonts w:ascii="Times New Roman" w:eastAsia="Times New Roman" w:hAnsi="Times New Roman" w:cs="Times New Roman"/>
                <w:bCs/>
                <w:sz w:val="18"/>
                <w:szCs w:val="18"/>
                <w:lang w:eastAsia="zh-CN"/>
              </w:rPr>
              <w:t xml:space="preserve"> </w:t>
            </w:r>
            <w:r w:rsidRPr="00407221">
              <w:rPr>
                <w:rFonts w:ascii="Times New Roman" w:eastAsiaTheme="minorHAnsi" w:hAnsi="Times New Roman" w:cs="Times New Roman"/>
                <w:color w:val="1A1919"/>
                <w:sz w:val="18"/>
                <w:szCs w:val="18"/>
                <w:lang w:eastAsia="en-US"/>
              </w:rPr>
              <w:t>30101810500000000641</w:t>
            </w:r>
            <w:r w:rsidRPr="00407221">
              <w:rPr>
                <w:rFonts w:ascii="Times New Roman" w:eastAsia="Times New Roman" w:hAnsi="Times New Roman" w:cs="Times New Roman"/>
                <w:bCs/>
                <w:sz w:val="18"/>
                <w:szCs w:val="18"/>
                <w:lang w:eastAsia="zh-CN"/>
              </w:rPr>
              <w:t xml:space="preserve">, БИК </w:t>
            </w:r>
            <w:r w:rsidRPr="00407221">
              <w:rPr>
                <w:rFonts w:ascii="Times New Roman" w:eastAsiaTheme="minorHAnsi" w:hAnsi="Times New Roman" w:cs="Times New Roman"/>
                <w:color w:val="1A1919"/>
                <w:sz w:val="18"/>
                <w:szCs w:val="18"/>
                <w:lang w:eastAsia="en-US"/>
              </w:rPr>
              <w:t>045004641</w:t>
            </w:r>
          </w:p>
          <w:p w14:paraId="61644977" w14:textId="77777777" w:rsidR="00E67914" w:rsidRPr="00407221" w:rsidRDefault="00E67914" w:rsidP="00894220">
            <w:pPr>
              <w:snapToGrid w:val="0"/>
              <w:spacing w:after="0" w:line="14" w:lineRule="atLeast"/>
              <w:ind w:left="426" w:hanging="426"/>
              <w:rPr>
                <w:rFonts w:ascii="Times New Roman" w:hAnsi="Times New Roman" w:cs="Times New Roman"/>
                <w:sz w:val="18"/>
                <w:szCs w:val="18"/>
                <w:lang w:eastAsia="en-US"/>
              </w:rPr>
            </w:pPr>
            <w:r w:rsidRPr="009A7E90">
              <w:rPr>
                <w:rFonts w:ascii="Times New Roman" w:eastAsia="Times New Roman" w:hAnsi="Times New Roman" w:cs="Times New Roman"/>
                <w:bCs/>
                <w:sz w:val="18"/>
                <w:szCs w:val="18"/>
                <w:lang w:eastAsia="zh-CN"/>
              </w:rPr>
              <w:t>Телефон: 8 (383)</w:t>
            </w:r>
            <w:r w:rsidRPr="00407221">
              <w:rPr>
                <w:rFonts w:ascii="Times New Roman" w:eastAsia="Times New Roman" w:hAnsi="Times New Roman" w:cs="Times New Roman"/>
                <w:bCs/>
                <w:sz w:val="18"/>
                <w:szCs w:val="18"/>
                <w:lang w:eastAsia="zh-CN"/>
              </w:rPr>
              <w:t xml:space="preserve"> </w:t>
            </w:r>
          </w:p>
          <w:p w14:paraId="5F635171"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r w:rsidRPr="00407221">
              <w:rPr>
                <w:rFonts w:ascii="Times New Roman" w:eastAsia="Times New Roman" w:hAnsi="Times New Roman" w:cs="Times New Roman"/>
                <w:bCs/>
                <w:iCs/>
                <w:color w:val="000000"/>
                <w:sz w:val="18"/>
                <w:szCs w:val="18"/>
                <w:lang w:eastAsia="zh-CN"/>
              </w:rPr>
              <w:t xml:space="preserve">Директор </w:t>
            </w:r>
          </w:p>
          <w:p w14:paraId="00383585"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p>
          <w:p w14:paraId="0769DE26" w14:textId="77777777" w:rsidR="00E67914" w:rsidRPr="00407221" w:rsidRDefault="00E67914" w:rsidP="00894220">
            <w:pPr>
              <w:snapToGrid w:val="0"/>
              <w:spacing w:after="0" w:line="14" w:lineRule="atLeast"/>
              <w:rPr>
                <w:rFonts w:ascii="Times New Roman" w:eastAsia="Times New Roman" w:hAnsi="Times New Roman" w:cs="Times New Roman"/>
                <w:bCs/>
                <w:iCs/>
                <w:color w:val="000000"/>
                <w:sz w:val="18"/>
                <w:szCs w:val="18"/>
                <w:lang w:eastAsia="zh-CN"/>
              </w:rPr>
            </w:pPr>
          </w:p>
          <w:p w14:paraId="037C1F71" w14:textId="77777777" w:rsidR="00E67914" w:rsidRPr="00407221" w:rsidRDefault="00E67914" w:rsidP="00894220">
            <w:pPr>
              <w:tabs>
                <w:tab w:val="num" w:pos="567"/>
              </w:tabs>
              <w:spacing w:after="0" w:line="14" w:lineRule="atLeast"/>
              <w:jc w:val="both"/>
              <w:rPr>
                <w:rFonts w:ascii="Times New Roman" w:eastAsia="Times New Roman" w:hAnsi="Times New Roman" w:cs="Times New Roman"/>
                <w:snapToGrid w:val="0"/>
                <w:sz w:val="18"/>
                <w:szCs w:val="18"/>
                <w:lang w:eastAsia="en-US"/>
              </w:rPr>
            </w:pPr>
            <w:r w:rsidRPr="00407221">
              <w:rPr>
                <w:rFonts w:ascii="Times New Roman" w:eastAsia="Times New Roman" w:hAnsi="Times New Roman" w:cs="Times New Roman"/>
                <w:snapToGrid w:val="0"/>
                <w:sz w:val="18"/>
                <w:szCs w:val="18"/>
                <w:lang w:eastAsia="en-US"/>
              </w:rPr>
              <w:t>___________________ (</w:t>
            </w:r>
            <w:r>
              <w:rPr>
                <w:rFonts w:ascii="Times New Roman" w:eastAsia="Times New Roman" w:hAnsi="Times New Roman" w:cs="Times New Roman"/>
                <w:snapToGrid w:val="0"/>
                <w:sz w:val="18"/>
                <w:szCs w:val="18"/>
                <w:lang w:eastAsia="en-US"/>
              </w:rPr>
              <w:t>Фурсова Е. В</w:t>
            </w:r>
            <w:r w:rsidRPr="00407221">
              <w:rPr>
                <w:rFonts w:ascii="Times New Roman" w:eastAsia="Times New Roman" w:hAnsi="Times New Roman" w:cs="Times New Roman"/>
                <w:snapToGrid w:val="0"/>
                <w:sz w:val="18"/>
                <w:szCs w:val="18"/>
                <w:lang w:eastAsia="en-US"/>
              </w:rPr>
              <w:t>.)</w:t>
            </w:r>
          </w:p>
          <w:p w14:paraId="4BCEE66A" w14:textId="77777777" w:rsidR="00E67914" w:rsidRPr="00407221" w:rsidRDefault="00E67914" w:rsidP="00894220">
            <w:pPr>
              <w:spacing w:after="0" w:line="14" w:lineRule="atLeast"/>
              <w:rPr>
                <w:rFonts w:ascii="Times New Roman" w:hAnsi="Times New Roman" w:cs="Times New Roman"/>
                <w:sz w:val="18"/>
                <w:szCs w:val="18"/>
                <w:lang w:eastAsia="en-US"/>
              </w:rPr>
            </w:pPr>
            <w:r w:rsidRPr="00407221">
              <w:rPr>
                <w:rFonts w:ascii="Times New Roman" w:hAnsi="Times New Roman" w:cs="Times New Roman"/>
                <w:sz w:val="18"/>
                <w:szCs w:val="18"/>
                <w:lang w:eastAsia="en-US"/>
              </w:rPr>
              <w:t xml:space="preserve">         М.П.</w:t>
            </w:r>
          </w:p>
        </w:tc>
        <w:tc>
          <w:tcPr>
            <w:tcW w:w="5462" w:type="dxa"/>
          </w:tcPr>
          <w:p w14:paraId="5B6A602D" w14:textId="77777777" w:rsidR="00E67914" w:rsidRPr="00407221" w:rsidRDefault="00E67914" w:rsidP="00894220">
            <w:pPr>
              <w:snapToGrid w:val="0"/>
              <w:spacing w:after="0" w:line="14" w:lineRule="atLeast"/>
              <w:ind w:left="426" w:right="362" w:hanging="426"/>
              <w:rPr>
                <w:rFonts w:ascii="Times New Roman" w:eastAsia="Times New Roman" w:hAnsi="Times New Roman" w:cs="Times New Roman"/>
                <w:b/>
                <w:bCs/>
                <w:sz w:val="18"/>
                <w:szCs w:val="18"/>
                <w:lang w:eastAsia="zh-CN"/>
              </w:rPr>
            </w:pPr>
            <w:r w:rsidRPr="00407221">
              <w:rPr>
                <w:rFonts w:ascii="Times New Roman" w:eastAsia="Times New Roman" w:hAnsi="Times New Roman" w:cs="Times New Roman"/>
                <w:b/>
                <w:bCs/>
                <w:sz w:val="18"/>
                <w:szCs w:val="18"/>
                <w:lang w:eastAsia="zh-CN"/>
              </w:rPr>
              <w:t>Участник долевого строительства:</w:t>
            </w:r>
          </w:p>
          <w:p w14:paraId="1AF89855" w14:textId="77777777" w:rsidR="00E67914" w:rsidRPr="00407221" w:rsidRDefault="00E67914" w:rsidP="00894220">
            <w:pPr>
              <w:snapToGrid w:val="0"/>
              <w:spacing w:after="0" w:line="14" w:lineRule="atLeast"/>
              <w:ind w:left="34" w:right="902"/>
              <w:jc w:val="both"/>
              <w:rPr>
                <w:rFonts w:ascii="Times New Roman" w:hAnsi="Times New Roman" w:cs="Times New Roman"/>
                <w:b/>
                <w:sz w:val="18"/>
                <w:szCs w:val="18"/>
                <w:lang w:eastAsia="en-US"/>
              </w:rPr>
            </w:pPr>
            <w:r w:rsidRPr="00407221">
              <w:rPr>
                <w:rFonts w:ascii="Times New Roman" w:hAnsi="Times New Roman" w:cs="Times New Roman"/>
                <w:b/>
                <w:sz w:val="18"/>
                <w:szCs w:val="18"/>
                <w:lang w:eastAsia="en-US"/>
              </w:rPr>
              <w:t xml:space="preserve">__________________________________________ </w:t>
            </w:r>
          </w:p>
          <w:p w14:paraId="4DF8C3A1" w14:textId="77777777" w:rsidR="00E67914" w:rsidRPr="00407221" w:rsidRDefault="00E67914" w:rsidP="00894220">
            <w:pPr>
              <w:snapToGrid w:val="0"/>
              <w:spacing w:after="0" w:line="14" w:lineRule="atLeast"/>
              <w:ind w:left="34" w:right="902"/>
              <w:jc w:val="both"/>
              <w:rPr>
                <w:rFonts w:ascii="Times New Roman" w:hAnsi="Times New Roman" w:cs="Times New Roman"/>
                <w:b/>
                <w:sz w:val="18"/>
                <w:szCs w:val="18"/>
                <w:lang w:eastAsia="en-US"/>
              </w:rPr>
            </w:pPr>
            <w:r w:rsidRPr="00407221">
              <w:rPr>
                <w:rFonts w:ascii="Times New Roman" w:hAnsi="Times New Roman" w:cs="Times New Roman"/>
                <w:b/>
                <w:sz w:val="18"/>
                <w:szCs w:val="18"/>
                <w:lang w:eastAsia="en-US"/>
              </w:rPr>
              <w:t xml:space="preserve">__________________________________________ </w:t>
            </w:r>
          </w:p>
          <w:p w14:paraId="5B75CDA8" w14:textId="77777777" w:rsidR="00E67914" w:rsidRPr="00407221" w:rsidRDefault="00E67914" w:rsidP="00894220">
            <w:pPr>
              <w:snapToGrid w:val="0"/>
              <w:spacing w:after="0" w:line="14" w:lineRule="atLeast"/>
              <w:ind w:left="34" w:right="902"/>
              <w:jc w:val="both"/>
              <w:rPr>
                <w:rFonts w:ascii="Times New Roman" w:hAnsi="Times New Roman" w:cs="Times New Roman"/>
                <w:sz w:val="18"/>
                <w:szCs w:val="18"/>
                <w:lang w:eastAsia="en-US"/>
              </w:rPr>
            </w:pPr>
            <w:r w:rsidRPr="00407221">
              <w:rPr>
                <w:rFonts w:ascii="Times New Roman" w:hAnsi="Times New Roman" w:cs="Times New Roman"/>
                <w:b/>
                <w:sz w:val="18"/>
                <w:szCs w:val="18"/>
                <w:lang w:eastAsia="en-US"/>
              </w:rPr>
              <w:t>__________________________________________</w:t>
            </w:r>
          </w:p>
          <w:p w14:paraId="515F7B86" w14:textId="77777777" w:rsidR="00E67914" w:rsidRPr="00407221" w:rsidRDefault="00E67914" w:rsidP="00894220">
            <w:pPr>
              <w:snapToGrid w:val="0"/>
              <w:spacing w:after="0" w:line="14" w:lineRule="atLeast"/>
              <w:ind w:left="34" w:right="902"/>
              <w:jc w:val="both"/>
              <w:rPr>
                <w:rFonts w:ascii="Times New Roman" w:hAnsi="Times New Roman" w:cs="Times New Roman"/>
                <w:sz w:val="18"/>
                <w:szCs w:val="18"/>
                <w:lang w:eastAsia="en-US"/>
              </w:rPr>
            </w:pPr>
          </w:p>
          <w:p w14:paraId="5712A72F" w14:textId="77777777" w:rsidR="00E67914" w:rsidRPr="00407221" w:rsidRDefault="00E67914" w:rsidP="00894220">
            <w:pPr>
              <w:snapToGrid w:val="0"/>
              <w:spacing w:after="0" w:line="14" w:lineRule="atLeast"/>
              <w:ind w:left="34" w:right="902"/>
              <w:jc w:val="both"/>
              <w:rPr>
                <w:rFonts w:ascii="Times New Roman" w:eastAsia="Times New Roman" w:hAnsi="Times New Roman" w:cs="Times New Roman"/>
                <w:bCs/>
                <w:sz w:val="18"/>
                <w:szCs w:val="18"/>
                <w:lang w:eastAsia="zh-CN"/>
              </w:rPr>
            </w:pPr>
            <w:r w:rsidRPr="00407221">
              <w:rPr>
                <w:rFonts w:ascii="Times New Roman" w:hAnsi="Times New Roman" w:cs="Times New Roman"/>
                <w:sz w:val="18"/>
                <w:szCs w:val="18"/>
                <w:lang w:eastAsia="en-US"/>
              </w:rPr>
              <w:t>Телефон: _________________________________</w:t>
            </w:r>
          </w:p>
          <w:p w14:paraId="01A4984F" w14:textId="77777777" w:rsidR="00E67914"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2273C733"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4EADA15B"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r w:rsidRPr="00407221">
              <w:rPr>
                <w:rFonts w:ascii="Times New Roman" w:eastAsia="Times New Roman" w:hAnsi="Times New Roman" w:cs="Times New Roman"/>
                <w:bCs/>
                <w:sz w:val="18"/>
                <w:szCs w:val="18"/>
                <w:lang w:eastAsia="zh-CN"/>
              </w:rPr>
              <w:t>_____________ (________________________________)</w:t>
            </w:r>
          </w:p>
          <w:p w14:paraId="7613FD61" w14:textId="77777777" w:rsidR="00E67914" w:rsidRPr="00407221" w:rsidRDefault="00E67914" w:rsidP="00894220">
            <w:pPr>
              <w:snapToGrid w:val="0"/>
              <w:spacing w:after="0" w:line="14" w:lineRule="atLeast"/>
              <w:ind w:left="34" w:right="362"/>
              <w:rPr>
                <w:rFonts w:ascii="Times New Roman" w:eastAsia="Times New Roman" w:hAnsi="Times New Roman" w:cs="Times New Roman"/>
                <w:bCs/>
                <w:sz w:val="18"/>
                <w:szCs w:val="18"/>
                <w:lang w:eastAsia="zh-CN"/>
              </w:rPr>
            </w:pPr>
          </w:p>
          <w:p w14:paraId="77EC682C"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43655C97"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229DE965"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p w14:paraId="1F0F87AF" w14:textId="77777777" w:rsidR="00E67914" w:rsidRPr="00407221" w:rsidRDefault="00E67914" w:rsidP="00894220">
            <w:pPr>
              <w:snapToGrid w:val="0"/>
              <w:spacing w:after="0" w:line="14" w:lineRule="atLeast"/>
              <w:ind w:right="362"/>
              <w:rPr>
                <w:rFonts w:ascii="Times New Roman" w:eastAsia="Times New Roman" w:hAnsi="Times New Roman" w:cs="Times New Roman"/>
                <w:bCs/>
                <w:sz w:val="18"/>
                <w:szCs w:val="18"/>
                <w:lang w:eastAsia="zh-CN"/>
              </w:rPr>
            </w:pPr>
          </w:p>
        </w:tc>
      </w:tr>
    </w:tbl>
    <w:p w14:paraId="3D843F41" w14:textId="77777777" w:rsidR="00535D8C" w:rsidRDefault="00535D8C" w:rsidP="00535D8C">
      <w:pPr>
        <w:spacing w:after="0" w:line="240" w:lineRule="auto"/>
        <w:rPr>
          <w:rFonts w:ascii="Times New Roman" w:hAnsi="Times New Roman" w:cs="Times New Roman"/>
          <w:b/>
          <w:bCs/>
          <w:sz w:val="20"/>
          <w:szCs w:val="20"/>
        </w:rPr>
      </w:pPr>
    </w:p>
    <w:p w14:paraId="157B88D7" w14:textId="77777777" w:rsidR="00535D8C" w:rsidRDefault="00535D8C" w:rsidP="00535D8C">
      <w:pPr>
        <w:spacing w:after="0" w:line="240" w:lineRule="auto"/>
        <w:jc w:val="right"/>
        <w:rPr>
          <w:rFonts w:ascii="Times New Roman" w:hAnsi="Times New Roman" w:cs="Times New Roman"/>
          <w:b/>
          <w:bCs/>
          <w:sz w:val="20"/>
          <w:szCs w:val="20"/>
        </w:rPr>
      </w:pPr>
    </w:p>
    <w:p w14:paraId="3F3D6CFB" w14:textId="77777777" w:rsidR="00535D8C" w:rsidRDefault="00535D8C" w:rsidP="00535D8C">
      <w:pPr>
        <w:spacing w:after="0" w:line="240" w:lineRule="auto"/>
        <w:jc w:val="right"/>
        <w:rPr>
          <w:rFonts w:ascii="Times New Roman" w:hAnsi="Times New Roman" w:cs="Times New Roman"/>
          <w:b/>
          <w:bCs/>
          <w:sz w:val="20"/>
          <w:szCs w:val="20"/>
        </w:rPr>
      </w:pPr>
    </w:p>
    <w:p w14:paraId="328AC0F6" w14:textId="77777777" w:rsidR="00535D8C" w:rsidRDefault="00535D8C" w:rsidP="00535D8C">
      <w:pPr>
        <w:spacing w:after="0" w:line="240" w:lineRule="auto"/>
        <w:jc w:val="right"/>
        <w:rPr>
          <w:rFonts w:ascii="Times New Roman" w:hAnsi="Times New Roman" w:cs="Times New Roman"/>
          <w:b/>
          <w:bCs/>
          <w:sz w:val="20"/>
          <w:szCs w:val="20"/>
        </w:rPr>
      </w:pPr>
    </w:p>
    <w:p w14:paraId="101966CD" w14:textId="77777777" w:rsidR="00535D8C" w:rsidRDefault="00535D8C" w:rsidP="00535D8C">
      <w:pPr>
        <w:spacing w:after="0" w:line="240" w:lineRule="auto"/>
        <w:jc w:val="right"/>
        <w:rPr>
          <w:rFonts w:ascii="Times New Roman" w:hAnsi="Times New Roman" w:cs="Times New Roman"/>
          <w:b/>
          <w:bCs/>
          <w:sz w:val="20"/>
          <w:szCs w:val="20"/>
        </w:rPr>
      </w:pPr>
    </w:p>
    <w:p w14:paraId="39897A40" w14:textId="77777777" w:rsidR="00535D8C" w:rsidRDefault="00535D8C" w:rsidP="00535D8C">
      <w:pPr>
        <w:spacing w:after="0" w:line="240" w:lineRule="auto"/>
        <w:jc w:val="right"/>
        <w:rPr>
          <w:rFonts w:ascii="Times New Roman" w:hAnsi="Times New Roman" w:cs="Times New Roman"/>
          <w:b/>
          <w:bCs/>
          <w:sz w:val="20"/>
          <w:szCs w:val="20"/>
        </w:rPr>
      </w:pPr>
    </w:p>
    <w:p w14:paraId="6A23B06E" w14:textId="77777777" w:rsidR="00535D8C" w:rsidRDefault="00535D8C" w:rsidP="00535D8C">
      <w:pPr>
        <w:spacing w:after="0" w:line="240" w:lineRule="auto"/>
        <w:jc w:val="right"/>
        <w:rPr>
          <w:rFonts w:ascii="Times New Roman" w:hAnsi="Times New Roman" w:cs="Times New Roman"/>
          <w:b/>
          <w:bCs/>
          <w:sz w:val="20"/>
          <w:szCs w:val="20"/>
        </w:rPr>
      </w:pPr>
    </w:p>
    <w:p w14:paraId="76345B3A" w14:textId="77777777" w:rsidR="00535D8C" w:rsidRDefault="00535D8C" w:rsidP="00535D8C">
      <w:pPr>
        <w:spacing w:after="0" w:line="240" w:lineRule="auto"/>
        <w:jc w:val="right"/>
        <w:rPr>
          <w:rFonts w:ascii="Times New Roman" w:hAnsi="Times New Roman" w:cs="Times New Roman"/>
          <w:b/>
          <w:bCs/>
          <w:sz w:val="20"/>
          <w:szCs w:val="20"/>
        </w:rPr>
      </w:pPr>
    </w:p>
    <w:p w14:paraId="519CB628" w14:textId="77777777" w:rsidR="00535D8C" w:rsidRDefault="00535D8C" w:rsidP="00535D8C">
      <w:pPr>
        <w:spacing w:after="0" w:line="240" w:lineRule="auto"/>
        <w:jc w:val="right"/>
        <w:rPr>
          <w:rFonts w:ascii="Times New Roman" w:hAnsi="Times New Roman" w:cs="Times New Roman"/>
          <w:b/>
          <w:bCs/>
          <w:sz w:val="20"/>
          <w:szCs w:val="20"/>
        </w:rPr>
      </w:pPr>
    </w:p>
    <w:p w14:paraId="04050091" w14:textId="77777777" w:rsidR="00535D8C" w:rsidRDefault="00535D8C" w:rsidP="00535D8C">
      <w:pPr>
        <w:spacing w:after="0" w:line="240" w:lineRule="auto"/>
        <w:jc w:val="right"/>
        <w:rPr>
          <w:rFonts w:ascii="Times New Roman" w:hAnsi="Times New Roman" w:cs="Times New Roman"/>
          <w:b/>
          <w:bCs/>
          <w:sz w:val="20"/>
          <w:szCs w:val="20"/>
        </w:rPr>
      </w:pPr>
    </w:p>
    <w:p w14:paraId="4EF35A98" w14:textId="77777777" w:rsidR="00535D8C" w:rsidRDefault="00535D8C" w:rsidP="00842567">
      <w:pPr>
        <w:spacing w:after="0" w:line="240" w:lineRule="auto"/>
        <w:rPr>
          <w:rFonts w:ascii="Times New Roman" w:hAnsi="Times New Roman" w:cs="Times New Roman"/>
          <w:b/>
          <w:bCs/>
          <w:sz w:val="20"/>
          <w:szCs w:val="20"/>
        </w:rPr>
      </w:pPr>
    </w:p>
    <w:p w14:paraId="68E76197" w14:textId="77777777" w:rsidR="007D2A8F" w:rsidRDefault="007D2A8F" w:rsidP="00842567">
      <w:pPr>
        <w:spacing w:after="0" w:line="240" w:lineRule="auto"/>
        <w:rPr>
          <w:rFonts w:ascii="Times New Roman" w:hAnsi="Times New Roman" w:cs="Times New Roman"/>
          <w:b/>
          <w:bCs/>
          <w:sz w:val="20"/>
          <w:szCs w:val="20"/>
        </w:rPr>
      </w:pPr>
    </w:p>
    <w:p w14:paraId="0F97DF09" w14:textId="77777777" w:rsidR="007D2A8F" w:rsidRDefault="007D2A8F" w:rsidP="00842567">
      <w:pPr>
        <w:spacing w:after="0" w:line="240" w:lineRule="auto"/>
        <w:rPr>
          <w:rFonts w:ascii="Times New Roman" w:hAnsi="Times New Roman" w:cs="Times New Roman"/>
          <w:b/>
          <w:bCs/>
          <w:sz w:val="20"/>
          <w:szCs w:val="20"/>
        </w:rPr>
      </w:pPr>
    </w:p>
    <w:p w14:paraId="50541570" w14:textId="77777777" w:rsidR="007D2A8F" w:rsidRDefault="007D2A8F" w:rsidP="00842567">
      <w:pPr>
        <w:spacing w:after="0" w:line="240" w:lineRule="auto"/>
        <w:rPr>
          <w:rFonts w:ascii="Times New Roman" w:hAnsi="Times New Roman" w:cs="Times New Roman"/>
          <w:b/>
          <w:bCs/>
          <w:sz w:val="20"/>
          <w:szCs w:val="20"/>
        </w:rPr>
      </w:pPr>
    </w:p>
    <w:p w14:paraId="44C75A3B" w14:textId="77777777" w:rsidR="007D2A8F" w:rsidRDefault="007D2A8F" w:rsidP="00842567">
      <w:pPr>
        <w:spacing w:after="0" w:line="240" w:lineRule="auto"/>
        <w:rPr>
          <w:rFonts w:ascii="Times New Roman" w:hAnsi="Times New Roman" w:cs="Times New Roman"/>
          <w:b/>
          <w:bCs/>
          <w:sz w:val="20"/>
          <w:szCs w:val="20"/>
        </w:rPr>
      </w:pPr>
    </w:p>
    <w:p w14:paraId="2EDD5C88" w14:textId="77777777" w:rsidR="007D2A8F" w:rsidRDefault="007D2A8F" w:rsidP="00842567">
      <w:pPr>
        <w:spacing w:after="0" w:line="240" w:lineRule="auto"/>
        <w:rPr>
          <w:rFonts w:ascii="Times New Roman" w:hAnsi="Times New Roman" w:cs="Times New Roman"/>
          <w:b/>
          <w:bCs/>
          <w:sz w:val="20"/>
          <w:szCs w:val="20"/>
        </w:rPr>
      </w:pPr>
    </w:p>
    <w:p w14:paraId="7D3391BD" w14:textId="77777777" w:rsidR="007D2A8F" w:rsidRDefault="007D2A8F" w:rsidP="00842567">
      <w:pPr>
        <w:spacing w:after="0" w:line="240" w:lineRule="auto"/>
        <w:rPr>
          <w:rFonts w:ascii="Times New Roman" w:hAnsi="Times New Roman" w:cs="Times New Roman"/>
          <w:b/>
          <w:bCs/>
          <w:sz w:val="20"/>
          <w:szCs w:val="20"/>
        </w:rPr>
      </w:pPr>
    </w:p>
    <w:p w14:paraId="3E6AF2AD" w14:textId="77777777" w:rsidR="007D2A8F" w:rsidRDefault="007D2A8F" w:rsidP="00842567">
      <w:pPr>
        <w:spacing w:after="0" w:line="240" w:lineRule="auto"/>
        <w:rPr>
          <w:rFonts w:ascii="Times New Roman" w:hAnsi="Times New Roman" w:cs="Times New Roman"/>
          <w:b/>
          <w:bCs/>
          <w:sz w:val="20"/>
          <w:szCs w:val="20"/>
        </w:rPr>
      </w:pPr>
    </w:p>
    <w:p w14:paraId="27ECA9CC" w14:textId="77777777" w:rsidR="001946C5" w:rsidRDefault="001946C5" w:rsidP="00842567">
      <w:pPr>
        <w:spacing w:after="0" w:line="240" w:lineRule="auto"/>
        <w:rPr>
          <w:rFonts w:ascii="Times New Roman" w:hAnsi="Times New Roman" w:cs="Times New Roman"/>
          <w:b/>
          <w:bCs/>
          <w:sz w:val="20"/>
          <w:szCs w:val="20"/>
        </w:rPr>
      </w:pPr>
    </w:p>
    <w:p w14:paraId="3D3AAD82" w14:textId="77777777" w:rsidR="001946C5" w:rsidRDefault="001946C5" w:rsidP="00842567">
      <w:pPr>
        <w:spacing w:after="0" w:line="240" w:lineRule="auto"/>
        <w:rPr>
          <w:rFonts w:ascii="Times New Roman" w:hAnsi="Times New Roman" w:cs="Times New Roman"/>
          <w:b/>
          <w:bCs/>
          <w:sz w:val="20"/>
          <w:szCs w:val="20"/>
        </w:rPr>
      </w:pPr>
    </w:p>
    <w:p w14:paraId="0F1F2920" w14:textId="77777777" w:rsidR="001946C5" w:rsidRDefault="001946C5" w:rsidP="00842567">
      <w:pPr>
        <w:spacing w:after="0" w:line="240" w:lineRule="auto"/>
        <w:rPr>
          <w:rFonts w:ascii="Times New Roman" w:hAnsi="Times New Roman" w:cs="Times New Roman"/>
          <w:b/>
          <w:bCs/>
          <w:sz w:val="20"/>
          <w:szCs w:val="20"/>
        </w:rPr>
      </w:pPr>
    </w:p>
    <w:p w14:paraId="39795C62" w14:textId="77777777" w:rsidR="000637CA" w:rsidRDefault="000637CA" w:rsidP="00842567">
      <w:pPr>
        <w:spacing w:after="0" w:line="240" w:lineRule="auto"/>
        <w:rPr>
          <w:rFonts w:ascii="Times New Roman" w:hAnsi="Times New Roman" w:cs="Times New Roman"/>
          <w:b/>
          <w:bCs/>
          <w:sz w:val="20"/>
          <w:szCs w:val="20"/>
        </w:rPr>
      </w:pPr>
    </w:p>
    <w:p w14:paraId="7FD9F86F" w14:textId="77777777" w:rsidR="000637CA" w:rsidRDefault="000637CA" w:rsidP="00842567">
      <w:pPr>
        <w:spacing w:after="0" w:line="240" w:lineRule="auto"/>
        <w:rPr>
          <w:rFonts w:ascii="Times New Roman" w:hAnsi="Times New Roman" w:cs="Times New Roman"/>
          <w:b/>
          <w:bCs/>
          <w:sz w:val="20"/>
          <w:szCs w:val="20"/>
        </w:rPr>
      </w:pPr>
    </w:p>
    <w:p w14:paraId="681CBC8C" w14:textId="77777777" w:rsidR="000637CA" w:rsidRDefault="000637CA" w:rsidP="00842567">
      <w:pPr>
        <w:spacing w:after="0" w:line="240" w:lineRule="auto"/>
        <w:rPr>
          <w:rFonts w:ascii="Times New Roman" w:hAnsi="Times New Roman" w:cs="Times New Roman"/>
          <w:b/>
          <w:bCs/>
          <w:sz w:val="20"/>
          <w:szCs w:val="20"/>
        </w:rPr>
      </w:pPr>
    </w:p>
    <w:p w14:paraId="317A3B60" w14:textId="77777777" w:rsidR="000637CA" w:rsidRDefault="000637CA" w:rsidP="00842567">
      <w:pPr>
        <w:spacing w:after="0" w:line="240" w:lineRule="auto"/>
        <w:rPr>
          <w:rFonts w:ascii="Times New Roman" w:hAnsi="Times New Roman" w:cs="Times New Roman"/>
          <w:b/>
          <w:bCs/>
          <w:sz w:val="20"/>
          <w:szCs w:val="20"/>
        </w:rPr>
      </w:pPr>
    </w:p>
    <w:p w14:paraId="394496A9" w14:textId="77777777" w:rsidR="000637CA" w:rsidRDefault="000637CA" w:rsidP="00842567">
      <w:pPr>
        <w:spacing w:after="0" w:line="240" w:lineRule="auto"/>
        <w:rPr>
          <w:rFonts w:ascii="Times New Roman" w:hAnsi="Times New Roman" w:cs="Times New Roman"/>
          <w:b/>
          <w:bCs/>
          <w:sz w:val="20"/>
          <w:szCs w:val="20"/>
        </w:rPr>
      </w:pPr>
    </w:p>
    <w:p w14:paraId="1754A17F" w14:textId="77777777" w:rsidR="000637CA" w:rsidRDefault="000637CA" w:rsidP="00842567">
      <w:pPr>
        <w:spacing w:after="0" w:line="240" w:lineRule="auto"/>
        <w:rPr>
          <w:rFonts w:ascii="Times New Roman" w:hAnsi="Times New Roman" w:cs="Times New Roman"/>
          <w:b/>
          <w:bCs/>
          <w:sz w:val="20"/>
          <w:szCs w:val="20"/>
        </w:rPr>
      </w:pPr>
    </w:p>
    <w:p w14:paraId="24C43F48" w14:textId="77777777" w:rsidR="000637CA" w:rsidRDefault="000637CA" w:rsidP="00842567">
      <w:pPr>
        <w:spacing w:after="0" w:line="240" w:lineRule="auto"/>
        <w:rPr>
          <w:rFonts w:ascii="Times New Roman" w:hAnsi="Times New Roman" w:cs="Times New Roman"/>
          <w:b/>
          <w:bCs/>
          <w:sz w:val="20"/>
          <w:szCs w:val="20"/>
        </w:rPr>
      </w:pPr>
    </w:p>
    <w:p w14:paraId="17BC8533" w14:textId="77777777" w:rsidR="000637CA" w:rsidRDefault="000637CA" w:rsidP="00842567">
      <w:pPr>
        <w:spacing w:after="0" w:line="240" w:lineRule="auto"/>
        <w:rPr>
          <w:rFonts w:ascii="Times New Roman" w:hAnsi="Times New Roman" w:cs="Times New Roman"/>
          <w:b/>
          <w:bCs/>
          <w:sz w:val="20"/>
          <w:szCs w:val="20"/>
        </w:rPr>
      </w:pPr>
    </w:p>
    <w:p w14:paraId="364EB96A" w14:textId="77777777" w:rsidR="000637CA" w:rsidRDefault="000637CA" w:rsidP="00842567">
      <w:pPr>
        <w:spacing w:after="0" w:line="240" w:lineRule="auto"/>
        <w:rPr>
          <w:rFonts w:ascii="Times New Roman" w:hAnsi="Times New Roman" w:cs="Times New Roman"/>
          <w:b/>
          <w:bCs/>
          <w:sz w:val="20"/>
          <w:szCs w:val="20"/>
        </w:rPr>
      </w:pPr>
    </w:p>
    <w:p w14:paraId="052BE0B7" w14:textId="77777777" w:rsidR="000637CA" w:rsidRDefault="000637CA" w:rsidP="00842567">
      <w:pPr>
        <w:spacing w:after="0" w:line="240" w:lineRule="auto"/>
        <w:rPr>
          <w:rFonts w:ascii="Times New Roman" w:hAnsi="Times New Roman" w:cs="Times New Roman"/>
          <w:b/>
          <w:bCs/>
          <w:sz w:val="20"/>
          <w:szCs w:val="20"/>
        </w:rPr>
      </w:pPr>
    </w:p>
    <w:p w14:paraId="7F5891B6" w14:textId="77777777" w:rsidR="000637CA" w:rsidRDefault="000637CA" w:rsidP="00842567">
      <w:pPr>
        <w:spacing w:after="0" w:line="240" w:lineRule="auto"/>
        <w:rPr>
          <w:rFonts w:ascii="Times New Roman" w:hAnsi="Times New Roman" w:cs="Times New Roman"/>
          <w:b/>
          <w:bCs/>
          <w:sz w:val="20"/>
          <w:szCs w:val="20"/>
        </w:rPr>
      </w:pPr>
    </w:p>
    <w:p w14:paraId="03DAED08" w14:textId="77777777" w:rsidR="000637CA" w:rsidRDefault="000637CA" w:rsidP="00842567">
      <w:pPr>
        <w:spacing w:after="0" w:line="240" w:lineRule="auto"/>
        <w:rPr>
          <w:rFonts w:ascii="Times New Roman" w:hAnsi="Times New Roman" w:cs="Times New Roman"/>
          <w:b/>
          <w:bCs/>
          <w:sz w:val="20"/>
          <w:szCs w:val="20"/>
        </w:rPr>
      </w:pPr>
    </w:p>
    <w:p w14:paraId="00C3ED67" w14:textId="1CD8267C" w:rsidR="000637CA" w:rsidRDefault="000637CA" w:rsidP="00842567">
      <w:pPr>
        <w:spacing w:after="0" w:line="240" w:lineRule="auto"/>
        <w:rPr>
          <w:rFonts w:ascii="Times New Roman" w:hAnsi="Times New Roman" w:cs="Times New Roman"/>
          <w:b/>
          <w:bCs/>
          <w:sz w:val="20"/>
          <w:szCs w:val="20"/>
        </w:rPr>
      </w:pPr>
    </w:p>
    <w:p w14:paraId="2B491C12" w14:textId="17D670EA" w:rsidR="00661774" w:rsidRDefault="00661774" w:rsidP="00842567">
      <w:pPr>
        <w:spacing w:after="0" w:line="240" w:lineRule="auto"/>
        <w:rPr>
          <w:rFonts w:ascii="Times New Roman" w:hAnsi="Times New Roman" w:cs="Times New Roman"/>
          <w:b/>
          <w:bCs/>
          <w:sz w:val="20"/>
          <w:szCs w:val="20"/>
        </w:rPr>
      </w:pPr>
    </w:p>
    <w:p w14:paraId="18B6771C" w14:textId="6D2D8857" w:rsidR="00661774" w:rsidRDefault="00661774" w:rsidP="00842567">
      <w:pPr>
        <w:spacing w:after="0" w:line="240" w:lineRule="auto"/>
        <w:rPr>
          <w:rFonts w:ascii="Times New Roman" w:hAnsi="Times New Roman" w:cs="Times New Roman"/>
          <w:b/>
          <w:bCs/>
          <w:sz w:val="20"/>
          <w:szCs w:val="20"/>
        </w:rPr>
      </w:pPr>
    </w:p>
    <w:p w14:paraId="06D460A7" w14:textId="58626A24" w:rsidR="00661774" w:rsidRDefault="00661774" w:rsidP="00842567">
      <w:pPr>
        <w:spacing w:after="0" w:line="240" w:lineRule="auto"/>
        <w:rPr>
          <w:rFonts w:ascii="Times New Roman" w:hAnsi="Times New Roman" w:cs="Times New Roman"/>
          <w:b/>
          <w:bCs/>
          <w:sz w:val="20"/>
          <w:szCs w:val="20"/>
        </w:rPr>
      </w:pPr>
    </w:p>
    <w:p w14:paraId="528EC410" w14:textId="7D7BCC2C" w:rsidR="00661774" w:rsidRDefault="00661774" w:rsidP="00842567">
      <w:pPr>
        <w:spacing w:after="0" w:line="240" w:lineRule="auto"/>
        <w:rPr>
          <w:rFonts w:ascii="Times New Roman" w:hAnsi="Times New Roman" w:cs="Times New Roman"/>
          <w:b/>
          <w:bCs/>
          <w:sz w:val="20"/>
          <w:szCs w:val="20"/>
        </w:rPr>
      </w:pPr>
    </w:p>
    <w:p w14:paraId="1154A966" w14:textId="13584C82" w:rsidR="00661774" w:rsidRDefault="00661774" w:rsidP="00842567">
      <w:pPr>
        <w:spacing w:after="0" w:line="240" w:lineRule="auto"/>
        <w:rPr>
          <w:rFonts w:ascii="Times New Roman" w:hAnsi="Times New Roman" w:cs="Times New Roman"/>
          <w:b/>
          <w:bCs/>
          <w:sz w:val="20"/>
          <w:szCs w:val="20"/>
        </w:rPr>
      </w:pPr>
    </w:p>
    <w:p w14:paraId="3D7BC0BD" w14:textId="77777777" w:rsidR="00661774" w:rsidRDefault="00661774" w:rsidP="00842567">
      <w:pPr>
        <w:spacing w:after="0" w:line="240" w:lineRule="auto"/>
        <w:rPr>
          <w:rFonts w:ascii="Times New Roman" w:hAnsi="Times New Roman" w:cs="Times New Roman"/>
          <w:b/>
          <w:bCs/>
          <w:sz w:val="20"/>
          <w:szCs w:val="20"/>
        </w:rPr>
      </w:pPr>
    </w:p>
    <w:p w14:paraId="7777434F" w14:textId="77777777" w:rsidR="000637CA" w:rsidRDefault="000637CA" w:rsidP="00842567">
      <w:pPr>
        <w:spacing w:after="0" w:line="240" w:lineRule="auto"/>
        <w:rPr>
          <w:rFonts w:ascii="Times New Roman" w:hAnsi="Times New Roman" w:cs="Times New Roman"/>
          <w:b/>
          <w:bCs/>
          <w:sz w:val="20"/>
          <w:szCs w:val="20"/>
        </w:rPr>
      </w:pPr>
    </w:p>
    <w:p w14:paraId="1795BFAA" w14:textId="31982367" w:rsidR="00301C0C" w:rsidRDefault="00301C0C" w:rsidP="00842567">
      <w:pPr>
        <w:spacing w:after="0" w:line="240" w:lineRule="auto"/>
        <w:rPr>
          <w:rFonts w:ascii="Times New Roman" w:hAnsi="Times New Roman" w:cs="Times New Roman"/>
          <w:b/>
          <w:bCs/>
          <w:sz w:val="20"/>
          <w:szCs w:val="20"/>
        </w:rPr>
      </w:pPr>
    </w:p>
    <w:p w14:paraId="4A107AE0" w14:textId="77777777" w:rsidR="00535D8C" w:rsidRPr="00883B0A" w:rsidRDefault="00535D8C" w:rsidP="00535D8C">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lastRenderedPageBreak/>
        <w:t>Приложение №1</w:t>
      </w:r>
    </w:p>
    <w:p w14:paraId="7546C47B" w14:textId="77777777" w:rsidR="00535D8C" w:rsidRPr="00883B0A" w:rsidRDefault="00535D8C" w:rsidP="00535D8C">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sidR="00207814">
        <w:rPr>
          <w:rFonts w:ascii="Times New Roman" w:hAnsi="Times New Roman" w:cs="Times New Roman"/>
          <w:b/>
          <w:bCs/>
          <w:sz w:val="20"/>
          <w:szCs w:val="20"/>
        </w:rPr>
        <w:t xml:space="preserve"> квартиры № </w:t>
      </w:r>
      <w:r w:rsidR="000637CA">
        <w:rPr>
          <w:rFonts w:ascii="Times New Roman" w:hAnsi="Times New Roman" w:cs="Times New Roman"/>
          <w:b/>
          <w:bCs/>
          <w:sz w:val="20"/>
          <w:szCs w:val="20"/>
        </w:rPr>
        <w:t>____</w:t>
      </w:r>
      <w:r w:rsidR="00207814">
        <w:rPr>
          <w:rFonts w:ascii="Times New Roman" w:hAnsi="Times New Roman" w:cs="Times New Roman"/>
          <w:b/>
          <w:bCs/>
          <w:sz w:val="20"/>
          <w:szCs w:val="20"/>
        </w:rPr>
        <w:t xml:space="preserve"> (тип квартиры </w:t>
      </w:r>
      <w:r w:rsidR="000637CA">
        <w:rPr>
          <w:rFonts w:ascii="Times New Roman" w:hAnsi="Times New Roman" w:cs="Times New Roman"/>
          <w:b/>
          <w:bCs/>
          <w:sz w:val="20"/>
          <w:szCs w:val="20"/>
        </w:rPr>
        <w:t>____</w:t>
      </w:r>
      <w:r w:rsidR="00E61F92">
        <w:rPr>
          <w:rFonts w:ascii="Times New Roman" w:hAnsi="Times New Roman" w:cs="Times New Roman"/>
          <w:b/>
          <w:bCs/>
          <w:sz w:val="20"/>
          <w:szCs w:val="20"/>
        </w:rPr>
        <w:t xml:space="preserve">) </w:t>
      </w:r>
      <w:r w:rsidR="000637CA">
        <w:rPr>
          <w:rFonts w:ascii="Times New Roman" w:hAnsi="Times New Roman" w:cs="Times New Roman"/>
          <w:b/>
          <w:bCs/>
          <w:sz w:val="20"/>
          <w:szCs w:val="20"/>
        </w:rPr>
        <w:t>___</w:t>
      </w:r>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14:paraId="36EC8C1C" w14:textId="77777777" w:rsidR="00535D8C" w:rsidRDefault="00535D8C" w:rsidP="00535D8C">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p>
    <w:p w14:paraId="2BC7D787" w14:textId="77777777" w:rsidR="00C36220" w:rsidRDefault="00C36220" w:rsidP="00535D8C">
      <w:pPr>
        <w:spacing w:after="0" w:line="240" w:lineRule="auto"/>
        <w:ind w:left="1440"/>
        <w:jc w:val="right"/>
        <w:rPr>
          <w:rFonts w:ascii="Times New Roman" w:hAnsi="Times New Roman" w:cs="Times New Roman"/>
          <w:b/>
          <w:bCs/>
          <w:sz w:val="20"/>
          <w:szCs w:val="20"/>
        </w:rPr>
      </w:pPr>
    </w:p>
    <w:p w14:paraId="2CA42937" w14:textId="77777777" w:rsidR="00C36220" w:rsidRDefault="00C36220" w:rsidP="00535D8C">
      <w:pPr>
        <w:spacing w:after="0" w:line="240" w:lineRule="auto"/>
        <w:ind w:left="1440"/>
        <w:jc w:val="right"/>
        <w:rPr>
          <w:rFonts w:ascii="Times New Roman" w:hAnsi="Times New Roman" w:cs="Times New Roman"/>
          <w:b/>
          <w:bCs/>
          <w:sz w:val="20"/>
          <w:szCs w:val="20"/>
        </w:rPr>
      </w:pPr>
    </w:p>
    <w:p w14:paraId="30CDEE49" w14:textId="77777777" w:rsidR="00C36220" w:rsidRDefault="00C36220" w:rsidP="00535D8C">
      <w:pPr>
        <w:spacing w:after="0" w:line="240" w:lineRule="auto"/>
        <w:ind w:left="1440"/>
        <w:jc w:val="right"/>
        <w:rPr>
          <w:rFonts w:ascii="Times New Roman" w:hAnsi="Times New Roman" w:cs="Times New Roman"/>
          <w:b/>
          <w:bCs/>
          <w:sz w:val="20"/>
          <w:szCs w:val="20"/>
        </w:rPr>
      </w:pPr>
    </w:p>
    <w:p w14:paraId="673B2F0C" w14:textId="77777777" w:rsidR="00535D8C" w:rsidRDefault="00535D8C" w:rsidP="00535D8C">
      <w:pPr>
        <w:spacing w:after="0" w:line="240" w:lineRule="auto"/>
        <w:rPr>
          <w:rFonts w:ascii="Times New Roman" w:hAnsi="Times New Roman" w:cs="Times New Roman"/>
          <w:b/>
          <w:bCs/>
          <w:sz w:val="20"/>
          <w:szCs w:val="20"/>
        </w:rPr>
      </w:pPr>
    </w:p>
    <w:p w14:paraId="6488D8F7" w14:textId="77777777" w:rsidR="00535D8C" w:rsidRDefault="00535D8C" w:rsidP="004C01CE">
      <w:pPr>
        <w:spacing w:after="0" w:line="240" w:lineRule="auto"/>
        <w:rPr>
          <w:noProof/>
        </w:rPr>
      </w:pPr>
      <w:bookmarkStart w:id="8" w:name="page11"/>
      <w:bookmarkStart w:id="9" w:name="page13"/>
      <w:bookmarkEnd w:id="8"/>
      <w:bookmarkEnd w:id="9"/>
    </w:p>
    <w:p w14:paraId="70F8745D" w14:textId="77777777" w:rsidR="000637CA" w:rsidRDefault="000637CA" w:rsidP="004C01CE">
      <w:pPr>
        <w:spacing w:after="0" w:line="240" w:lineRule="auto"/>
        <w:rPr>
          <w:noProof/>
        </w:rPr>
      </w:pPr>
    </w:p>
    <w:p w14:paraId="0694FE90" w14:textId="77777777" w:rsidR="000637CA" w:rsidRDefault="000637CA" w:rsidP="004C01CE">
      <w:pPr>
        <w:spacing w:after="0" w:line="240" w:lineRule="auto"/>
        <w:rPr>
          <w:noProof/>
        </w:rPr>
      </w:pPr>
    </w:p>
    <w:p w14:paraId="1CF687A6" w14:textId="77777777" w:rsidR="000637CA" w:rsidRDefault="000637CA" w:rsidP="004C01CE">
      <w:pPr>
        <w:spacing w:after="0" w:line="240" w:lineRule="auto"/>
        <w:rPr>
          <w:noProof/>
        </w:rPr>
      </w:pPr>
    </w:p>
    <w:p w14:paraId="38BE9AA9" w14:textId="77777777" w:rsidR="000637CA" w:rsidRDefault="000637CA" w:rsidP="004C01CE">
      <w:pPr>
        <w:spacing w:after="0" w:line="240" w:lineRule="auto"/>
        <w:rPr>
          <w:noProof/>
        </w:rPr>
      </w:pPr>
    </w:p>
    <w:p w14:paraId="03401772" w14:textId="77777777" w:rsidR="000637CA" w:rsidRDefault="000637CA" w:rsidP="004C01CE">
      <w:pPr>
        <w:spacing w:after="0" w:line="240" w:lineRule="auto"/>
        <w:rPr>
          <w:noProof/>
        </w:rPr>
      </w:pPr>
    </w:p>
    <w:p w14:paraId="4CD01FEB" w14:textId="77777777" w:rsidR="000637CA" w:rsidRDefault="000637CA" w:rsidP="004C01CE">
      <w:pPr>
        <w:spacing w:after="0" w:line="240" w:lineRule="auto"/>
        <w:rPr>
          <w:noProof/>
        </w:rPr>
      </w:pPr>
    </w:p>
    <w:p w14:paraId="67655A5B" w14:textId="77777777" w:rsidR="000637CA" w:rsidRDefault="000637CA" w:rsidP="004C01CE">
      <w:pPr>
        <w:spacing w:after="0" w:line="240" w:lineRule="auto"/>
        <w:rPr>
          <w:noProof/>
        </w:rPr>
      </w:pPr>
    </w:p>
    <w:p w14:paraId="364839B0" w14:textId="77777777" w:rsidR="000637CA" w:rsidRDefault="000637CA" w:rsidP="004C01CE">
      <w:pPr>
        <w:spacing w:after="0" w:line="240" w:lineRule="auto"/>
        <w:rPr>
          <w:noProof/>
        </w:rPr>
      </w:pPr>
    </w:p>
    <w:p w14:paraId="0BD9EC9B" w14:textId="77777777" w:rsidR="000637CA" w:rsidRDefault="000637CA" w:rsidP="004C01CE">
      <w:pPr>
        <w:spacing w:after="0" w:line="240" w:lineRule="auto"/>
        <w:rPr>
          <w:noProof/>
        </w:rPr>
      </w:pPr>
    </w:p>
    <w:p w14:paraId="4256BDB7" w14:textId="77777777" w:rsidR="000637CA" w:rsidRDefault="000637CA" w:rsidP="004C01CE">
      <w:pPr>
        <w:spacing w:after="0" w:line="240" w:lineRule="auto"/>
        <w:rPr>
          <w:noProof/>
        </w:rPr>
      </w:pPr>
    </w:p>
    <w:p w14:paraId="14B8F34B" w14:textId="77777777" w:rsidR="000637CA" w:rsidRDefault="000637CA" w:rsidP="004C01CE">
      <w:pPr>
        <w:spacing w:after="0" w:line="240" w:lineRule="auto"/>
        <w:rPr>
          <w:noProof/>
        </w:rPr>
      </w:pPr>
    </w:p>
    <w:p w14:paraId="165A479C" w14:textId="77777777" w:rsidR="000637CA" w:rsidRDefault="000637CA" w:rsidP="004C01CE">
      <w:pPr>
        <w:spacing w:after="0" w:line="240" w:lineRule="auto"/>
        <w:rPr>
          <w:noProof/>
        </w:rPr>
      </w:pPr>
    </w:p>
    <w:p w14:paraId="2079EA77" w14:textId="77777777" w:rsidR="000637CA" w:rsidRDefault="000637CA" w:rsidP="004C01CE">
      <w:pPr>
        <w:spacing w:after="0" w:line="240" w:lineRule="auto"/>
        <w:rPr>
          <w:noProof/>
        </w:rPr>
      </w:pPr>
    </w:p>
    <w:p w14:paraId="002492F4" w14:textId="77777777" w:rsidR="000637CA" w:rsidRDefault="000637CA" w:rsidP="004C01CE">
      <w:pPr>
        <w:spacing w:after="0" w:line="240" w:lineRule="auto"/>
        <w:rPr>
          <w:noProof/>
        </w:rPr>
      </w:pPr>
    </w:p>
    <w:p w14:paraId="16264534" w14:textId="77777777" w:rsidR="000637CA" w:rsidRDefault="000637CA" w:rsidP="004C01CE">
      <w:pPr>
        <w:spacing w:after="0" w:line="240" w:lineRule="auto"/>
        <w:rPr>
          <w:noProof/>
        </w:rPr>
      </w:pPr>
    </w:p>
    <w:p w14:paraId="553995F6" w14:textId="77777777" w:rsidR="000637CA" w:rsidRDefault="000637CA" w:rsidP="004C01CE">
      <w:pPr>
        <w:spacing w:after="0" w:line="240" w:lineRule="auto"/>
        <w:rPr>
          <w:noProof/>
        </w:rPr>
      </w:pPr>
    </w:p>
    <w:p w14:paraId="1D3ADDCF" w14:textId="77777777" w:rsidR="000637CA" w:rsidRPr="004C01CE" w:rsidRDefault="000637CA" w:rsidP="004C01CE">
      <w:pPr>
        <w:spacing w:after="0" w:line="240" w:lineRule="auto"/>
        <w:rPr>
          <w:rFonts w:ascii="Times New Roman" w:hAnsi="Times New Roman" w:cs="Times New Roman"/>
          <w:b/>
          <w:bCs/>
          <w:sz w:val="20"/>
          <w:szCs w:val="20"/>
        </w:rPr>
      </w:pPr>
    </w:p>
    <w:p w14:paraId="765C1946" w14:textId="77777777" w:rsidR="00FD37B5" w:rsidRPr="007745E3" w:rsidRDefault="00535D8C" w:rsidP="00FD37B5">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firstRow="1" w:lastRow="0" w:firstColumn="1" w:lastColumn="0" w:noHBand="0" w:noVBand="1"/>
      </w:tblPr>
      <w:tblGrid>
        <w:gridCol w:w="1047"/>
        <w:gridCol w:w="707"/>
        <w:gridCol w:w="904"/>
        <w:gridCol w:w="1556"/>
        <w:gridCol w:w="1052"/>
        <w:gridCol w:w="1045"/>
        <w:gridCol w:w="1041"/>
        <w:gridCol w:w="1021"/>
        <w:gridCol w:w="975"/>
      </w:tblGrid>
      <w:tr w:rsidR="00535D8C" w14:paraId="509F6B1B" w14:textId="77777777" w:rsidTr="00D96E2E">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64292C8"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0305E258"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13C8FBB9"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206DB311"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2B7B48E7"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14:paraId="33A88276" w14:textId="77777777" w:rsidR="00535D8C" w:rsidRDefault="00535D8C" w:rsidP="00D96E2E">
            <w:pPr>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2A1B9B7"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715E7AF1"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Общая с учетом летних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 xml:space="preserve">.) </w:t>
            </w:r>
          </w:p>
        </w:tc>
      </w:tr>
      <w:tr w:rsidR="00535D8C" w14:paraId="42C16976" w14:textId="77777777" w:rsidTr="00D96E2E">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DCD8E2"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79030F" w14:textId="77777777" w:rsidR="00535D8C" w:rsidRDefault="00535D8C" w:rsidP="00D96E2E">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772FB0" w14:textId="77777777" w:rsidR="00535D8C" w:rsidRDefault="00535D8C" w:rsidP="00D96E2E">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D5996"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12C9DB" w14:textId="77777777" w:rsidR="00535D8C" w:rsidRDefault="00535D8C" w:rsidP="00D96E2E">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6AD67B7F" w14:textId="77777777" w:rsidR="00535D8C" w:rsidRDefault="00535D8C" w:rsidP="00D96E2E">
            <w:pPr>
              <w:ind w:left="113" w:right="113"/>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414CA608" w14:textId="77777777" w:rsidR="00535D8C" w:rsidRDefault="00535D8C" w:rsidP="00D96E2E">
            <w:pPr>
              <w:ind w:left="113" w:right="113"/>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8A5427" w14:textId="77777777" w:rsidR="00535D8C" w:rsidRDefault="00535D8C" w:rsidP="00D96E2E">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CB2E71" w14:textId="77777777" w:rsidR="00535D8C" w:rsidRDefault="00535D8C" w:rsidP="00D96E2E">
            <w:pPr>
              <w:rPr>
                <w:rFonts w:ascii="Times New Roman" w:hAnsi="Times New Roman" w:cs="Times New Roman"/>
                <w:sz w:val="20"/>
                <w:szCs w:val="20"/>
              </w:rPr>
            </w:pPr>
          </w:p>
        </w:tc>
      </w:tr>
      <w:tr w:rsidR="00535D8C" w14:paraId="74E7CAE4" w14:textId="77777777" w:rsidTr="000637CA">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F7A77E" w14:textId="77777777" w:rsidR="00535D8C" w:rsidRDefault="00207814" w:rsidP="000637CA">
            <w:pPr>
              <w:tabs>
                <w:tab w:val="left" w:pos="614"/>
              </w:tabs>
              <w:rPr>
                <w:rFonts w:ascii="Times New Roman" w:hAnsi="Times New Roman" w:cs="Times New Roman"/>
                <w:sz w:val="20"/>
                <w:szCs w:val="20"/>
              </w:rPr>
            </w:pPr>
            <w:r>
              <w:rPr>
                <w:rFonts w:ascii="Times New Roman" w:hAnsi="Times New Roman" w:cs="Times New Roman"/>
                <w:sz w:val="20"/>
                <w:szCs w:val="20"/>
              </w:rPr>
              <w:t xml:space="preserve">     </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1352A"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13C0F" w14:textId="77777777" w:rsidR="00535D8C" w:rsidRDefault="00535D8C" w:rsidP="00207814">
            <w:pP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412A074E"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14:paraId="04671ED8" w14:textId="77777777" w:rsidR="00535D8C" w:rsidRDefault="00535D8C" w:rsidP="00842567"/>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70057" w14:textId="77777777" w:rsidR="00535D8C" w:rsidRDefault="00535D8C" w:rsidP="00842567">
            <w:pP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4C21A" w14:textId="77777777" w:rsidR="00535D8C" w:rsidRDefault="00535D8C" w:rsidP="00D96E2E">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737A4"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E5109" w14:textId="77777777" w:rsidR="00535D8C" w:rsidRDefault="00535D8C" w:rsidP="00D96E2E">
            <w:pPr>
              <w:jc w:val="center"/>
              <w:rPr>
                <w:rFonts w:ascii="Times New Roman" w:hAnsi="Times New Roman" w:cs="Times New Roman"/>
                <w:sz w:val="20"/>
                <w:szCs w:val="20"/>
              </w:rPr>
            </w:pPr>
          </w:p>
        </w:tc>
      </w:tr>
      <w:tr w:rsidR="00535D8C" w14:paraId="5BEA3C80" w14:textId="77777777" w:rsidTr="00D96E2E">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7A25"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DDE3F"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3D3A8"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14:paraId="31FB936C"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14:paraId="1B536357" w14:textId="77777777" w:rsidR="00535D8C" w:rsidRDefault="00535D8C" w:rsidP="00D96E2E">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6B08F"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04162" w14:textId="77777777" w:rsidR="00535D8C" w:rsidRDefault="00535D8C" w:rsidP="00842567"/>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90181"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B6E7A" w14:textId="77777777" w:rsidR="00535D8C" w:rsidRDefault="00535D8C" w:rsidP="00D96E2E">
            <w:pPr>
              <w:jc w:val="center"/>
              <w:rPr>
                <w:rFonts w:ascii="Times New Roman" w:hAnsi="Times New Roman" w:cs="Times New Roman"/>
                <w:sz w:val="20"/>
                <w:szCs w:val="20"/>
              </w:rPr>
            </w:pPr>
          </w:p>
        </w:tc>
      </w:tr>
      <w:tr w:rsidR="00535D8C" w14:paraId="3035BEA2" w14:textId="77777777" w:rsidTr="00D96E2E">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14:paraId="441FCFD8"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14:paraId="1375670A"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14:paraId="19FEAEBF"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5A828D22"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14:paraId="5D6D3095" w14:textId="77777777" w:rsidR="00535D8C" w:rsidRDefault="00535D8C" w:rsidP="00D96E2E">
            <w:pPr>
              <w:jc w:val="cente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14:paraId="40EDBF29"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14:paraId="7BCB6B79" w14:textId="77777777" w:rsidR="00535D8C" w:rsidRDefault="00535D8C" w:rsidP="00D96E2E">
            <w:pPr>
              <w:jc w:val="cente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14:paraId="45E6EA28"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14:paraId="46B1DB45" w14:textId="77777777" w:rsidR="00535D8C" w:rsidRDefault="00535D8C" w:rsidP="00D96E2E">
            <w:pPr>
              <w:jc w:val="center"/>
              <w:rPr>
                <w:rFonts w:ascii="Times New Roman" w:hAnsi="Times New Roman" w:cs="Times New Roman"/>
                <w:sz w:val="20"/>
                <w:szCs w:val="20"/>
              </w:rPr>
            </w:pPr>
          </w:p>
        </w:tc>
      </w:tr>
      <w:tr w:rsidR="00535D8C" w14:paraId="1BD16CF2" w14:textId="77777777" w:rsidTr="00D96E2E">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14:paraId="18DF1B28" w14:textId="77777777" w:rsidR="00535D8C" w:rsidRDefault="00535D8C" w:rsidP="00D96E2E">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14:paraId="422179E4" w14:textId="77777777" w:rsidR="00535D8C" w:rsidRDefault="00535D8C" w:rsidP="00D96E2E">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14:paraId="194DE7B0" w14:textId="77777777" w:rsidR="00535D8C" w:rsidRDefault="00535D8C" w:rsidP="00D96E2E">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14:paraId="5CBE05D4" w14:textId="77777777" w:rsidR="00535D8C" w:rsidRDefault="00535D8C" w:rsidP="00D96E2E">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14:paraId="00F28D61" w14:textId="77777777" w:rsidR="00535D8C" w:rsidRDefault="00535D8C" w:rsidP="00842567"/>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14:paraId="74268346" w14:textId="77777777" w:rsidR="00535D8C" w:rsidRDefault="00535D8C" w:rsidP="00D96E2E">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14:paraId="048707C0" w14:textId="77777777" w:rsidR="00535D8C" w:rsidRDefault="00535D8C" w:rsidP="00842567"/>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14:paraId="4B40FE62" w14:textId="77777777" w:rsidR="00535D8C" w:rsidRDefault="00535D8C" w:rsidP="00D96E2E">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14:paraId="176BC0D5" w14:textId="77777777" w:rsidR="00535D8C" w:rsidRDefault="00535D8C" w:rsidP="00D96E2E">
            <w:pPr>
              <w:jc w:val="center"/>
              <w:rPr>
                <w:rFonts w:ascii="Times New Roman" w:hAnsi="Times New Roman" w:cs="Times New Roman"/>
                <w:sz w:val="20"/>
                <w:szCs w:val="20"/>
              </w:rPr>
            </w:pPr>
          </w:p>
        </w:tc>
      </w:tr>
      <w:tr w:rsidR="00535D8C" w:rsidRPr="00DB5A57" w14:paraId="2B4A70F8" w14:textId="77777777" w:rsidTr="00D96E2E">
        <w:trPr>
          <w:trHeight w:val="126"/>
        </w:trPr>
        <w:tc>
          <w:tcPr>
            <w:tcW w:w="1048" w:type="dxa"/>
            <w:tcBorders>
              <w:top w:val="single" w:sz="4" w:space="0" w:color="000000" w:themeColor="text1"/>
              <w:left w:val="single" w:sz="4" w:space="0" w:color="000000" w:themeColor="text1"/>
              <w:right w:val="single" w:sz="4" w:space="0" w:color="000000" w:themeColor="text1"/>
            </w:tcBorders>
          </w:tcPr>
          <w:p w14:paraId="4C4D30EB" w14:textId="77777777" w:rsidR="00535D8C" w:rsidRPr="00DB5A57" w:rsidRDefault="00535D8C" w:rsidP="00D96E2E">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14:paraId="485A7944" w14:textId="77777777" w:rsidR="00535D8C" w:rsidRPr="00DB5A57" w:rsidRDefault="00535D8C" w:rsidP="00D96E2E">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14:paraId="51EB13FF" w14:textId="77777777" w:rsidR="00535D8C" w:rsidRPr="00DB5A57" w:rsidRDefault="00535D8C" w:rsidP="00D96E2E">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14:paraId="426B05DD" w14:textId="77777777" w:rsidR="00535D8C" w:rsidRPr="00DB5A57" w:rsidRDefault="00535D8C" w:rsidP="00D96E2E">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14:paraId="1ECCBC2A" w14:textId="77777777" w:rsidR="00535D8C" w:rsidRPr="002D44AF" w:rsidRDefault="00535D8C" w:rsidP="004C01CE">
            <w:pPr>
              <w:rPr>
                <w:b/>
              </w:rPr>
            </w:pPr>
          </w:p>
        </w:tc>
        <w:tc>
          <w:tcPr>
            <w:tcW w:w="1046" w:type="dxa"/>
            <w:tcBorders>
              <w:top w:val="single" w:sz="4" w:space="0" w:color="000000" w:themeColor="text1"/>
              <w:left w:val="single" w:sz="4" w:space="0" w:color="000000" w:themeColor="text1"/>
              <w:right w:val="single" w:sz="4" w:space="0" w:color="000000" w:themeColor="text1"/>
            </w:tcBorders>
          </w:tcPr>
          <w:p w14:paraId="2F5B58AC" w14:textId="77777777" w:rsidR="00535D8C" w:rsidRDefault="00535D8C" w:rsidP="00D96E2E">
            <w:pPr>
              <w:jc w:val="center"/>
            </w:pPr>
          </w:p>
        </w:tc>
        <w:tc>
          <w:tcPr>
            <w:tcW w:w="1042" w:type="dxa"/>
            <w:tcBorders>
              <w:top w:val="single" w:sz="4" w:space="0" w:color="000000" w:themeColor="text1"/>
              <w:left w:val="single" w:sz="4" w:space="0" w:color="000000" w:themeColor="text1"/>
              <w:right w:val="single" w:sz="4" w:space="0" w:color="000000" w:themeColor="text1"/>
            </w:tcBorders>
          </w:tcPr>
          <w:p w14:paraId="5E6587EA" w14:textId="77777777" w:rsidR="00535D8C" w:rsidRDefault="00535D8C" w:rsidP="00D96E2E">
            <w:pPr>
              <w:jc w:val="center"/>
            </w:pPr>
          </w:p>
        </w:tc>
        <w:tc>
          <w:tcPr>
            <w:tcW w:w="1022" w:type="dxa"/>
            <w:tcBorders>
              <w:top w:val="single" w:sz="4" w:space="0" w:color="000000" w:themeColor="text1"/>
              <w:left w:val="single" w:sz="4" w:space="0" w:color="000000" w:themeColor="text1"/>
              <w:right w:val="single" w:sz="4" w:space="0" w:color="000000" w:themeColor="text1"/>
            </w:tcBorders>
          </w:tcPr>
          <w:p w14:paraId="781BF625" w14:textId="77777777" w:rsidR="00535D8C" w:rsidRDefault="00535D8C" w:rsidP="00D96E2E">
            <w:pPr>
              <w:jc w:val="center"/>
            </w:pPr>
          </w:p>
        </w:tc>
        <w:tc>
          <w:tcPr>
            <w:tcW w:w="976" w:type="dxa"/>
            <w:tcBorders>
              <w:top w:val="single" w:sz="4" w:space="0" w:color="000000" w:themeColor="text1"/>
              <w:left w:val="single" w:sz="4" w:space="0" w:color="000000" w:themeColor="text1"/>
              <w:right w:val="single" w:sz="4" w:space="0" w:color="000000" w:themeColor="text1"/>
            </w:tcBorders>
          </w:tcPr>
          <w:p w14:paraId="63BED6FC" w14:textId="77777777" w:rsidR="00535D8C" w:rsidRDefault="00535D8C" w:rsidP="00D96E2E">
            <w:pPr>
              <w:jc w:val="center"/>
            </w:pPr>
          </w:p>
        </w:tc>
      </w:tr>
    </w:tbl>
    <w:p w14:paraId="61DC9164" w14:textId="77777777" w:rsidR="00535D8C" w:rsidRPr="00DB5A57" w:rsidRDefault="00535D8C" w:rsidP="00535D8C">
      <w:pPr>
        <w:spacing w:line="240" w:lineRule="auto"/>
        <w:rPr>
          <w:rFonts w:ascii="Times New Roman" w:eastAsiaTheme="minorHAnsi" w:hAnsi="Times New Roman" w:cs="Times New Roman"/>
          <w:b/>
          <w:sz w:val="20"/>
          <w:szCs w:val="20"/>
          <w:lang w:eastAsia="en-US"/>
        </w:rPr>
      </w:pPr>
    </w:p>
    <w:p w14:paraId="65C2851D" w14:textId="77777777" w:rsidR="00535D8C" w:rsidRDefault="00535D8C" w:rsidP="00535D8C">
      <w:pPr>
        <w:spacing w:line="240" w:lineRule="auto"/>
        <w:rPr>
          <w:rFonts w:ascii="Times New Roman" w:eastAsiaTheme="minorHAnsi" w:hAnsi="Times New Roman" w:cs="Times New Roman"/>
          <w:b/>
          <w:sz w:val="20"/>
          <w:szCs w:val="20"/>
          <w:lang w:eastAsia="en-US"/>
        </w:rPr>
      </w:pPr>
      <w:proofErr w:type="gramStart"/>
      <w:r w:rsidRPr="008C2DAA">
        <w:rPr>
          <w:rFonts w:ascii="Times New Roman" w:eastAsiaTheme="minorHAnsi" w:hAnsi="Times New Roman" w:cs="Times New Roman"/>
          <w:b/>
          <w:sz w:val="20"/>
          <w:szCs w:val="20"/>
          <w:lang w:eastAsia="en-US"/>
        </w:rPr>
        <w:t xml:space="preserve">Застройщик:   </w:t>
      </w:r>
      <w:proofErr w:type="gramEnd"/>
      <w:r w:rsidRPr="008C2DAA">
        <w:rPr>
          <w:rFonts w:ascii="Times New Roman" w:eastAsiaTheme="minorHAnsi" w:hAnsi="Times New Roman" w:cs="Times New Roman"/>
          <w:b/>
          <w:sz w:val="20"/>
          <w:szCs w:val="20"/>
          <w:lang w:eastAsia="en-US"/>
        </w:rPr>
        <w:t xml:space="preserve">                                 </w:t>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t xml:space="preserve">     </w:t>
      </w:r>
      <w:r>
        <w:rPr>
          <w:rFonts w:ascii="Times New Roman" w:eastAsiaTheme="minorHAnsi" w:hAnsi="Times New Roman" w:cs="Times New Roman"/>
          <w:b/>
          <w:sz w:val="20"/>
          <w:szCs w:val="20"/>
          <w:lang w:eastAsia="en-US"/>
        </w:rPr>
        <w:tab/>
        <w:t xml:space="preserve">       </w:t>
      </w:r>
      <w:r w:rsidRPr="008C2DAA">
        <w:rPr>
          <w:rFonts w:ascii="Times New Roman" w:eastAsiaTheme="minorHAnsi" w:hAnsi="Times New Roman" w:cs="Times New Roman"/>
          <w:b/>
          <w:sz w:val="20"/>
          <w:szCs w:val="20"/>
          <w:lang w:eastAsia="en-US"/>
        </w:rPr>
        <w:t>Участник долевого строительства:</w:t>
      </w:r>
    </w:p>
    <w:p w14:paraId="727996ED" w14:textId="77777777" w:rsidR="00535D8C" w:rsidRPr="008C2DAA" w:rsidRDefault="004C01CE" w:rsidP="00535D8C">
      <w:pPr>
        <w:spacing w:line="240" w:lineRule="auto"/>
        <w:rPr>
          <w:rFonts w:ascii="Times New Roman" w:eastAsiaTheme="minorHAnsi" w:hAnsi="Times New Roman" w:cs="Times New Roman"/>
          <w:b/>
          <w:sz w:val="20"/>
          <w:szCs w:val="20"/>
          <w:lang w:eastAsia="en-US"/>
        </w:rPr>
      </w:pPr>
      <w:r>
        <w:rPr>
          <w:rFonts w:ascii="Times New Roman" w:eastAsiaTheme="minorHAnsi" w:hAnsi="Times New Roman" w:cs="Times New Roman"/>
          <w:b/>
          <w:sz w:val="20"/>
          <w:szCs w:val="20"/>
          <w:lang w:eastAsia="en-US"/>
        </w:rPr>
        <w:t>____________________________________________________________________________________________</w:t>
      </w:r>
    </w:p>
    <w:p w14:paraId="3DA009CB" w14:textId="77777777" w:rsidR="00535D8C" w:rsidRDefault="00535D8C" w:rsidP="00535D8C">
      <w:pPr>
        <w:spacing w:line="240" w:lineRule="auto"/>
        <w:jc w:val="center"/>
        <w:rPr>
          <w:rFonts w:ascii="Times New Roman" w:eastAsiaTheme="minorHAnsi" w:hAnsi="Times New Roman" w:cs="Times New Roman"/>
          <w:sz w:val="20"/>
          <w:szCs w:val="20"/>
          <w:lang w:eastAsia="en-US"/>
        </w:rPr>
      </w:pPr>
    </w:p>
    <w:p w14:paraId="3FA488CA" w14:textId="77777777" w:rsidR="00535D8C" w:rsidRDefault="00535D8C" w:rsidP="00535D8C">
      <w:pPr>
        <w:spacing w:line="240" w:lineRule="auto"/>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t>М.П.</w:t>
      </w:r>
    </w:p>
    <w:p w14:paraId="26207145" w14:textId="77777777" w:rsidR="00535D8C" w:rsidRDefault="00535D8C" w:rsidP="00535D8C">
      <w:pPr>
        <w:spacing w:line="240" w:lineRule="auto"/>
        <w:ind w:firstLine="720"/>
        <w:rPr>
          <w:rFonts w:ascii="Times New Roman" w:eastAsiaTheme="minorHAnsi" w:hAnsi="Times New Roman" w:cs="Times New Roman"/>
          <w:sz w:val="16"/>
          <w:szCs w:val="16"/>
          <w:lang w:eastAsia="en-US"/>
        </w:rPr>
      </w:pPr>
    </w:p>
    <w:p w14:paraId="45A62D45" w14:textId="77777777" w:rsidR="00535D8C" w:rsidRDefault="00535D8C" w:rsidP="00535D8C">
      <w:pPr>
        <w:spacing w:line="240" w:lineRule="auto"/>
        <w:rPr>
          <w:rFonts w:ascii="Times New Roman" w:eastAsiaTheme="minorHAnsi" w:hAnsi="Times New Roman" w:cs="Times New Roman"/>
          <w:sz w:val="16"/>
          <w:szCs w:val="16"/>
          <w:lang w:eastAsia="en-US"/>
        </w:rPr>
      </w:pPr>
    </w:p>
    <w:p w14:paraId="13239BAB" w14:textId="77777777" w:rsidR="000637CA" w:rsidRDefault="000637CA" w:rsidP="00535D8C">
      <w:pPr>
        <w:spacing w:line="240" w:lineRule="auto"/>
        <w:rPr>
          <w:rFonts w:ascii="Times New Roman" w:eastAsiaTheme="minorHAnsi" w:hAnsi="Times New Roman" w:cs="Times New Roman"/>
          <w:sz w:val="16"/>
          <w:szCs w:val="16"/>
          <w:lang w:eastAsia="en-US"/>
        </w:rPr>
      </w:pPr>
    </w:p>
    <w:p w14:paraId="58179C4D" w14:textId="77777777" w:rsidR="000637CA" w:rsidRDefault="000637CA" w:rsidP="00535D8C">
      <w:pPr>
        <w:spacing w:line="240" w:lineRule="auto"/>
        <w:rPr>
          <w:rFonts w:ascii="Times New Roman" w:eastAsiaTheme="minorHAnsi" w:hAnsi="Times New Roman" w:cs="Times New Roman"/>
          <w:sz w:val="16"/>
          <w:szCs w:val="16"/>
          <w:lang w:eastAsia="en-US"/>
        </w:rPr>
      </w:pPr>
    </w:p>
    <w:p w14:paraId="117A6D31" w14:textId="77777777" w:rsidR="00535D8C" w:rsidRPr="008C2DAA" w:rsidRDefault="00535D8C" w:rsidP="00535D8C">
      <w:pPr>
        <w:widowControl w:val="0"/>
        <w:autoSpaceDE w:val="0"/>
        <w:autoSpaceDN w:val="0"/>
        <w:adjustRightInd w:val="0"/>
        <w:spacing w:after="0" w:line="239" w:lineRule="auto"/>
        <w:ind w:left="7980" w:hanging="183"/>
        <w:rPr>
          <w:rFonts w:ascii="Times New Roman" w:hAnsi="Times New Roman" w:cs="Times New Roman"/>
          <w:b/>
          <w:sz w:val="20"/>
          <w:szCs w:val="20"/>
        </w:rPr>
      </w:pPr>
      <w:r w:rsidRPr="008C2DAA">
        <w:rPr>
          <w:rFonts w:ascii="Times New Roman" w:hAnsi="Times New Roman" w:cs="Times New Roman"/>
          <w:b/>
          <w:sz w:val="20"/>
          <w:szCs w:val="20"/>
        </w:rPr>
        <w:lastRenderedPageBreak/>
        <w:t>Приложение № 2</w:t>
      </w:r>
    </w:p>
    <w:p w14:paraId="20BB9F8F" w14:textId="77777777" w:rsidR="00535D8C" w:rsidRPr="000C4541" w:rsidRDefault="00535D8C" w:rsidP="00535D8C">
      <w:pPr>
        <w:widowControl w:val="0"/>
        <w:autoSpaceDE w:val="0"/>
        <w:autoSpaceDN w:val="0"/>
        <w:adjustRightInd w:val="0"/>
        <w:spacing w:after="0" w:line="6" w:lineRule="exact"/>
        <w:rPr>
          <w:rFonts w:ascii="Times New Roman" w:hAnsi="Times New Roman" w:cs="Times New Roman"/>
          <w:sz w:val="20"/>
          <w:szCs w:val="20"/>
        </w:rPr>
      </w:pPr>
    </w:p>
    <w:p w14:paraId="58E4F19C" w14:textId="77777777" w:rsidR="00535D8C" w:rsidRDefault="00535D8C" w:rsidP="00535D8C">
      <w:pPr>
        <w:widowControl w:val="0"/>
        <w:autoSpaceDE w:val="0"/>
        <w:autoSpaceDN w:val="0"/>
        <w:adjustRightInd w:val="0"/>
        <w:spacing w:after="0" w:line="239" w:lineRule="auto"/>
        <w:ind w:left="3900"/>
        <w:rPr>
          <w:rFonts w:ascii="Times New Roman" w:hAnsi="Times New Roman" w:cs="Times New Roman"/>
          <w:b/>
          <w:bCs/>
          <w:sz w:val="20"/>
          <w:szCs w:val="20"/>
        </w:rPr>
      </w:pPr>
    </w:p>
    <w:p w14:paraId="6215E482" w14:textId="77777777" w:rsidR="00535D8C" w:rsidRPr="000C4541" w:rsidRDefault="00535D8C" w:rsidP="00535D8C">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14:paraId="7CEC2C36" w14:textId="77777777" w:rsidR="00535D8C" w:rsidRPr="000C4541" w:rsidRDefault="00535D8C" w:rsidP="00535D8C">
      <w:pPr>
        <w:widowControl w:val="0"/>
        <w:autoSpaceDE w:val="0"/>
        <w:autoSpaceDN w:val="0"/>
        <w:adjustRightInd w:val="0"/>
        <w:spacing w:after="0" w:line="276" w:lineRule="exact"/>
        <w:rPr>
          <w:rFonts w:ascii="Times New Roman" w:hAnsi="Times New Roman" w:cs="Times New Roman"/>
          <w:sz w:val="20"/>
          <w:szCs w:val="20"/>
        </w:rPr>
      </w:pPr>
    </w:p>
    <w:p w14:paraId="0B68FD6B" w14:textId="78CAD802" w:rsidR="00535D8C" w:rsidRPr="000C4541" w:rsidRDefault="00535D8C" w:rsidP="00535D8C">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Настоящие Правила определяют порядок пользования жилыми помещениями собственников дома и общим имуществом жилых домов, располож</w:t>
      </w:r>
      <w:r w:rsidR="0082496A">
        <w:rPr>
          <w:rFonts w:ascii="Times New Roman" w:hAnsi="Times New Roman" w:cs="Times New Roman"/>
          <w:sz w:val="20"/>
          <w:szCs w:val="20"/>
        </w:rPr>
        <w:t>енных в г. Новосиб</w:t>
      </w:r>
      <w:r w:rsidR="00483969">
        <w:rPr>
          <w:rFonts w:ascii="Times New Roman" w:hAnsi="Times New Roman" w:cs="Times New Roman"/>
          <w:sz w:val="20"/>
          <w:szCs w:val="20"/>
        </w:rPr>
        <w:t xml:space="preserve">ирске, по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 xml:space="preserve">. </w:t>
      </w:r>
    </w:p>
    <w:p w14:paraId="55CEB7A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76677972" w14:textId="77777777" w:rsidR="00535D8C" w:rsidRPr="000C4541" w:rsidRDefault="00535D8C" w:rsidP="00535D8C">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14:paraId="7AAB0212"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0D7B6FE4" w14:textId="09885B57" w:rsidR="00535D8C" w:rsidRPr="00D3786B" w:rsidRDefault="00535D8C" w:rsidP="00535D8C">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членов их семей, арендаторов, но и на лиц, по каким-либо причинам находящихс</w:t>
      </w:r>
      <w:r w:rsidR="00483969">
        <w:rPr>
          <w:rFonts w:ascii="Times New Roman" w:hAnsi="Times New Roman" w:cs="Times New Roman"/>
          <w:sz w:val="20"/>
          <w:szCs w:val="20"/>
        </w:rPr>
        <w:t xml:space="preserve">я по адресу г. Новосибирск,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 xml:space="preserve">. </w:t>
      </w:r>
    </w:p>
    <w:p w14:paraId="53804156"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A577354" w14:textId="125C77DD" w:rsidR="00535D8C" w:rsidRPr="000C4541" w:rsidRDefault="00535D8C" w:rsidP="00535D8C">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Pr>
          <w:rFonts w:ascii="Times New Roman" w:hAnsi="Times New Roman" w:cs="Times New Roman"/>
          <w:sz w:val="20"/>
          <w:szCs w:val="20"/>
        </w:rPr>
        <w:t xml:space="preserve">х по адресу </w:t>
      </w:r>
      <w:r w:rsidR="00483969">
        <w:rPr>
          <w:rFonts w:ascii="Times New Roman" w:hAnsi="Times New Roman" w:cs="Times New Roman"/>
          <w:sz w:val="20"/>
          <w:szCs w:val="20"/>
        </w:rPr>
        <w:t xml:space="preserve">г. Новосибирск, </w:t>
      </w:r>
      <w:r w:rsidR="000637CA">
        <w:rPr>
          <w:rFonts w:ascii="Times New Roman" w:hAnsi="Times New Roman" w:cs="Times New Roman"/>
          <w:sz w:val="20"/>
          <w:szCs w:val="20"/>
        </w:rPr>
        <w:t xml:space="preserve">ул. </w:t>
      </w:r>
      <w:proofErr w:type="spellStart"/>
      <w:r w:rsidR="00301C0C">
        <w:rPr>
          <w:rFonts w:ascii="Times New Roman" w:hAnsi="Times New Roman" w:cs="Times New Roman"/>
          <w:sz w:val="20"/>
          <w:szCs w:val="20"/>
        </w:rPr>
        <w:t>Адриена</w:t>
      </w:r>
      <w:proofErr w:type="spellEnd"/>
      <w:r w:rsidR="00301C0C">
        <w:rPr>
          <w:rFonts w:ascii="Times New Roman" w:hAnsi="Times New Roman" w:cs="Times New Roman"/>
          <w:sz w:val="20"/>
          <w:szCs w:val="20"/>
        </w:rPr>
        <w:t xml:space="preserve"> </w:t>
      </w:r>
      <w:proofErr w:type="spellStart"/>
      <w:r w:rsidR="00301C0C">
        <w:rPr>
          <w:rFonts w:ascii="Times New Roman" w:hAnsi="Times New Roman" w:cs="Times New Roman"/>
          <w:sz w:val="20"/>
          <w:szCs w:val="20"/>
        </w:rPr>
        <w:t>Лежена</w:t>
      </w:r>
      <w:proofErr w:type="spellEnd"/>
      <w:r w:rsidR="00483969">
        <w:rPr>
          <w:rFonts w:ascii="Times New Roman" w:hAnsi="Times New Roman" w:cs="Times New Roman"/>
          <w:sz w:val="20"/>
          <w:szCs w:val="20"/>
        </w:rPr>
        <w:t>,</w:t>
      </w:r>
      <w:r w:rsidRPr="000C4541">
        <w:rPr>
          <w:rFonts w:ascii="Times New Roman" w:hAnsi="Times New Roman" w:cs="Times New Roman"/>
          <w:sz w:val="20"/>
          <w:szCs w:val="20"/>
        </w:rPr>
        <w:t xml:space="preserve"> лиц, требований пожарной безопасности,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14:paraId="07F05DB9" w14:textId="77777777" w:rsidR="00535D8C" w:rsidRPr="000C4541" w:rsidRDefault="00535D8C" w:rsidP="00535D8C">
      <w:pPr>
        <w:widowControl w:val="0"/>
        <w:autoSpaceDE w:val="0"/>
        <w:autoSpaceDN w:val="0"/>
        <w:adjustRightInd w:val="0"/>
        <w:spacing w:after="0" w:line="49" w:lineRule="exact"/>
        <w:rPr>
          <w:rFonts w:ascii="Times New Roman" w:hAnsi="Times New Roman" w:cs="Times New Roman"/>
          <w:sz w:val="20"/>
          <w:szCs w:val="20"/>
        </w:rPr>
      </w:pPr>
    </w:p>
    <w:p w14:paraId="2B482D98" w14:textId="77777777" w:rsidR="00535D8C" w:rsidRPr="000C4541" w:rsidRDefault="00535D8C" w:rsidP="00535D8C">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14:paraId="0B09DA38" w14:textId="77777777" w:rsidR="00535D8C" w:rsidRPr="000C4541" w:rsidRDefault="00535D8C" w:rsidP="00535D8C">
      <w:pPr>
        <w:widowControl w:val="0"/>
        <w:autoSpaceDE w:val="0"/>
        <w:autoSpaceDN w:val="0"/>
        <w:adjustRightInd w:val="0"/>
        <w:spacing w:after="0" w:line="234" w:lineRule="exact"/>
        <w:rPr>
          <w:rFonts w:ascii="Times New Roman" w:hAnsi="Times New Roman" w:cs="Times New Roman"/>
          <w:sz w:val="20"/>
          <w:szCs w:val="20"/>
        </w:rPr>
      </w:pPr>
    </w:p>
    <w:p w14:paraId="14053A16" w14:textId="77777777" w:rsidR="00535D8C" w:rsidRPr="000C4541" w:rsidRDefault="00535D8C" w:rsidP="00535D8C">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14:paraId="27922A1F" w14:textId="77777777" w:rsidR="00535D8C" w:rsidRPr="000C4541" w:rsidRDefault="00535D8C" w:rsidP="00535D8C">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14:paraId="2D66AFB8"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76FF21F" w14:textId="77777777" w:rsidR="00535D8C" w:rsidRPr="000C4541" w:rsidRDefault="00535D8C" w:rsidP="00535D8C">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0C4541">
        <w:rPr>
          <w:rFonts w:ascii="Times New Roman" w:hAnsi="Times New Roman" w:cs="Times New Roman"/>
          <w:sz w:val="20"/>
          <w:szCs w:val="20"/>
        </w:rPr>
        <w:t>электрощитовая</w:t>
      </w:r>
      <w:proofErr w:type="spellEnd"/>
      <w:r w:rsidRPr="000C4541">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14:paraId="7CA865A7" w14:textId="77777777" w:rsidR="00535D8C" w:rsidRPr="000C4541" w:rsidRDefault="00535D8C" w:rsidP="00535D8C">
      <w:pPr>
        <w:widowControl w:val="0"/>
        <w:autoSpaceDE w:val="0"/>
        <w:autoSpaceDN w:val="0"/>
        <w:adjustRightInd w:val="0"/>
        <w:spacing w:after="0" w:line="4" w:lineRule="exact"/>
        <w:rPr>
          <w:rFonts w:ascii="Times New Roman" w:hAnsi="Times New Roman" w:cs="Times New Roman"/>
          <w:sz w:val="20"/>
          <w:szCs w:val="20"/>
        </w:rPr>
      </w:pPr>
    </w:p>
    <w:p w14:paraId="6350A210" w14:textId="77777777" w:rsidR="00535D8C" w:rsidRPr="000C4541" w:rsidRDefault="00535D8C" w:rsidP="00535D8C">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крыша; </w:t>
      </w:r>
    </w:p>
    <w:p w14:paraId="27663D5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84B2FC9" w14:textId="77777777" w:rsidR="00535D8C" w:rsidRPr="000C4541" w:rsidRDefault="00535D8C" w:rsidP="00535D8C">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14:paraId="1774DFF4"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9C05460" w14:textId="77777777" w:rsidR="00535D8C" w:rsidRPr="000C4541" w:rsidRDefault="00535D8C" w:rsidP="00535D8C">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14:paraId="6271E4A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65EC027" w14:textId="77777777" w:rsidR="00535D8C" w:rsidRPr="000C4541" w:rsidRDefault="00535D8C" w:rsidP="00535D8C">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14:paraId="3BFE62F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2926C265" w14:textId="77777777" w:rsidR="00535D8C" w:rsidRDefault="00535D8C" w:rsidP="00535D8C">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14:paraId="4EFC666C" w14:textId="77777777" w:rsidR="00535D8C" w:rsidRPr="000C4541" w:rsidRDefault="00535D8C" w:rsidP="00535D8C">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14:paraId="43F20CE2"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37E5172A" w14:textId="77777777" w:rsidR="00535D8C" w:rsidRDefault="00535D8C" w:rsidP="00535D8C">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14:paraId="6AB670A9" w14:textId="77777777" w:rsidR="00535D8C" w:rsidRPr="000C4541" w:rsidRDefault="00535D8C" w:rsidP="00535D8C">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14:paraId="740CEB64"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2EAF6007" w14:textId="77777777" w:rsidR="00535D8C" w:rsidRDefault="00535D8C" w:rsidP="00535D8C">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14:paraId="1903BA65" w14:textId="77777777" w:rsidR="00535D8C" w:rsidRPr="000C4541" w:rsidRDefault="00535D8C" w:rsidP="00535D8C">
      <w:pPr>
        <w:widowControl w:val="0"/>
        <w:overflowPunct w:val="0"/>
        <w:autoSpaceDE w:val="0"/>
        <w:autoSpaceDN w:val="0"/>
        <w:adjustRightInd w:val="0"/>
        <w:spacing w:after="0" w:line="214" w:lineRule="auto"/>
        <w:ind w:left="560" w:right="1280" w:hanging="566"/>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 соблюдение прав и законных интересов собств</w:t>
      </w:r>
      <w:r>
        <w:rPr>
          <w:rFonts w:ascii="Times New Roman" w:hAnsi="Times New Roman" w:cs="Times New Roman"/>
          <w:sz w:val="20"/>
          <w:szCs w:val="20"/>
        </w:rPr>
        <w:t>енников помещений, а также иных лиц;</w:t>
      </w:r>
    </w:p>
    <w:p w14:paraId="3F1283F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45D7B50" w14:textId="77777777" w:rsidR="00535D8C" w:rsidRPr="000C4541" w:rsidRDefault="00535D8C" w:rsidP="00535D8C">
      <w:pPr>
        <w:widowControl w:val="0"/>
        <w:overflowPunct w:val="0"/>
        <w:autoSpaceDE w:val="0"/>
        <w:autoSpaceDN w:val="0"/>
        <w:adjustRightInd w:val="0"/>
        <w:spacing w:after="0" w:line="226"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14:paraId="51508B12" w14:textId="77777777" w:rsidR="00535D8C" w:rsidRPr="000C4541" w:rsidRDefault="00535D8C" w:rsidP="00535D8C">
      <w:pPr>
        <w:widowControl w:val="0"/>
        <w:autoSpaceDE w:val="0"/>
        <w:autoSpaceDN w:val="0"/>
        <w:adjustRightInd w:val="0"/>
        <w:spacing w:after="0" w:line="4" w:lineRule="exact"/>
        <w:rPr>
          <w:rFonts w:ascii="Times New Roman" w:hAnsi="Times New Roman" w:cs="Times New Roman"/>
          <w:sz w:val="20"/>
          <w:szCs w:val="20"/>
        </w:rPr>
      </w:pPr>
    </w:p>
    <w:p w14:paraId="19F417AB" w14:textId="77777777" w:rsidR="00535D8C" w:rsidRPr="000C4541" w:rsidRDefault="00535D8C" w:rsidP="00535D8C">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14:paraId="443CC4B3"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A52EF1A" w14:textId="77777777" w:rsidR="00535D8C" w:rsidRPr="000C4541" w:rsidRDefault="00535D8C" w:rsidP="00535D8C">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14:paraId="0AAB9DC0"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74CF9867"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14:paraId="5B169676" w14:textId="77777777" w:rsidR="00535D8C" w:rsidRPr="000C4541" w:rsidRDefault="00535D8C" w:rsidP="00535D8C">
      <w:pPr>
        <w:widowControl w:val="0"/>
        <w:autoSpaceDE w:val="0"/>
        <w:autoSpaceDN w:val="0"/>
        <w:adjustRightInd w:val="0"/>
        <w:spacing w:after="0" w:line="47" w:lineRule="exact"/>
        <w:rPr>
          <w:rFonts w:ascii="Times New Roman" w:hAnsi="Times New Roman" w:cs="Times New Roman"/>
          <w:sz w:val="20"/>
          <w:szCs w:val="20"/>
        </w:rPr>
      </w:pPr>
    </w:p>
    <w:p w14:paraId="0C970E34" w14:textId="77777777" w:rsidR="00535D8C" w:rsidRPr="000C4541" w:rsidRDefault="00535D8C" w:rsidP="00535D8C">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14:paraId="1A08927F"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5E8CF0D" w14:textId="77777777" w:rsidR="00535D8C" w:rsidRPr="000C4541" w:rsidRDefault="00535D8C" w:rsidP="00535D8C">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14:paraId="5F5C1969"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B47BC5D"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14:paraId="3A12393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6829CF84" w14:textId="77777777" w:rsidR="00535D8C" w:rsidRPr="000C4541" w:rsidRDefault="00535D8C" w:rsidP="00535D8C">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14:paraId="270AE14F"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67724BD2"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14:paraId="26D3930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1DBB4D6E" w14:textId="77777777" w:rsidR="00535D8C" w:rsidRPr="000C4541" w:rsidRDefault="00535D8C" w:rsidP="00535D8C">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14:paraId="3596340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E57AE50" w14:textId="77777777" w:rsidR="00535D8C" w:rsidRPr="000C4541" w:rsidRDefault="00535D8C" w:rsidP="00535D8C">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14:paraId="64C719D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5381537" w14:textId="77777777" w:rsidR="00535D8C" w:rsidRPr="000C4541" w:rsidRDefault="00535D8C" w:rsidP="00535D8C">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14:paraId="1392C855" w14:textId="77777777" w:rsidR="00535D8C" w:rsidRPr="000C4541" w:rsidRDefault="00535D8C" w:rsidP="00535D8C">
      <w:pPr>
        <w:widowControl w:val="0"/>
        <w:autoSpaceDE w:val="0"/>
        <w:autoSpaceDN w:val="0"/>
        <w:adjustRightInd w:val="0"/>
        <w:spacing w:after="0" w:line="52" w:lineRule="exact"/>
        <w:rPr>
          <w:rFonts w:ascii="Times New Roman" w:hAnsi="Times New Roman" w:cs="Times New Roman"/>
          <w:sz w:val="20"/>
          <w:szCs w:val="20"/>
        </w:rPr>
      </w:pPr>
    </w:p>
    <w:p w14:paraId="011C2732" w14:textId="77777777" w:rsidR="00535D8C" w:rsidRPr="000C4541" w:rsidRDefault="00535D8C" w:rsidP="00535D8C">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14:paraId="30185320"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3039C1AD" w14:textId="77777777" w:rsidR="00535D8C" w:rsidRPr="000C4541" w:rsidRDefault="00535D8C" w:rsidP="00535D8C">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14:paraId="32C7E107"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10" w:name="page17"/>
      <w:bookmarkEnd w:id="10"/>
      <w:r w:rsidRPr="000C4541">
        <w:rPr>
          <w:rFonts w:ascii="Times New Roman" w:hAnsi="Times New Roman" w:cs="Times New Roman"/>
          <w:sz w:val="20"/>
          <w:szCs w:val="20"/>
        </w:rPr>
        <w:lastRenderedPageBreak/>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14:paraId="39109D33"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4D6B92F1"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14:paraId="32F10ECE"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64D1B3D9" w14:textId="77777777" w:rsidR="00535D8C" w:rsidRPr="000C4541" w:rsidRDefault="00535D8C" w:rsidP="00535D8C">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14:paraId="5BED82D1" w14:textId="77777777" w:rsidR="00535D8C" w:rsidRPr="000C4541" w:rsidRDefault="00535D8C" w:rsidP="00535D8C">
      <w:pPr>
        <w:widowControl w:val="0"/>
        <w:autoSpaceDE w:val="0"/>
        <w:autoSpaceDN w:val="0"/>
        <w:adjustRightInd w:val="0"/>
        <w:spacing w:after="0" w:line="321" w:lineRule="exact"/>
        <w:rPr>
          <w:rFonts w:ascii="Times New Roman" w:hAnsi="Times New Roman" w:cs="Times New Roman"/>
          <w:sz w:val="20"/>
          <w:szCs w:val="20"/>
        </w:rPr>
      </w:pPr>
    </w:p>
    <w:p w14:paraId="41C076D9" w14:textId="77777777" w:rsidR="00535D8C" w:rsidRPr="000C4541" w:rsidRDefault="00535D8C" w:rsidP="00535D8C">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14:paraId="0F9C4464" w14:textId="77777777" w:rsidR="00535D8C" w:rsidRPr="000C4541" w:rsidRDefault="00535D8C" w:rsidP="00535D8C">
      <w:pPr>
        <w:widowControl w:val="0"/>
        <w:autoSpaceDE w:val="0"/>
        <w:autoSpaceDN w:val="0"/>
        <w:adjustRightInd w:val="0"/>
        <w:spacing w:after="0" w:line="360" w:lineRule="exact"/>
        <w:rPr>
          <w:rFonts w:ascii="Times New Roman" w:hAnsi="Times New Roman" w:cs="Times New Roman"/>
          <w:sz w:val="20"/>
          <w:szCs w:val="20"/>
        </w:rPr>
      </w:pPr>
    </w:p>
    <w:p w14:paraId="78F876D5"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w:t>
      </w:r>
      <w:r>
        <w:rPr>
          <w:rFonts w:ascii="Times New Roman" w:hAnsi="Times New Roman" w:cs="Times New Roman"/>
          <w:sz w:val="20"/>
          <w:szCs w:val="20"/>
        </w:rPr>
        <w:t xml:space="preserve">фасада жилого дома и соблюдения </w:t>
      </w:r>
      <w:r w:rsidRPr="000C4541">
        <w:rPr>
          <w:rFonts w:ascii="Times New Roman" w:hAnsi="Times New Roman" w:cs="Times New Roman"/>
          <w:sz w:val="20"/>
          <w:szCs w:val="20"/>
        </w:rPr>
        <w:t xml:space="preserve">прав и интересов других собственников запрещается размещать какие - либо предметы за пределами помещения занимаемого собственником. </w:t>
      </w:r>
    </w:p>
    <w:p w14:paraId="6EF3C6A8"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9190FD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14:paraId="7181B233"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179E3B7A" w14:textId="77777777" w:rsidR="00535D8C" w:rsidRPr="000C4541" w:rsidRDefault="00535D8C" w:rsidP="00535D8C">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w:t>
      </w:r>
      <w:r>
        <w:rPr>
          <w:rFonts w:ascii="Times New Roman" w:hAnsi="Times New Roman" w:cs="Times New Roman"/>
          <w:sz w:val="20"/>
          <w:szCs w:val="20"/>
        </w:rPr>
        <w:t>техническо- инженерных систем (</w:t>
      </w:r>
      <w:r w:rsidRPr="000C4541">
        <w:rPr>
          <w:rFonts w:ascii="Times New Roman" w:hAnsi="Times New Roman" w:cs="Times New Roman"/>
          <w:sz w:val="20"/>
          <w:szCs w:val="20"/>
        </w:rPr>
        <w:t xml:space="preserve">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14:paraId="2C5C6EFE" w14:textId="77777777" w:rsidR="00535D8C" w:rsidRPr="000C4541" w:rsidRDefault="00535D8C" w:rsidP="00535D8C">
      <w:pPr>
        <w:widowControl w:val="0"/>
        <w:autoSpaceDE w:val="0"/>
        <w:autoSpaceDN w:val="0"/>
        <w:adjustRightInd w:val="0"/>
        <w:spacing w:after="0" w:line="51" w:lineRule="exact"/>
        <w:rPr>
          <w:rFonts w:ascii="Times New Roman" w:hAnsi="Times New Roman" w:cs="Times New Roman"/>
          <w:sz w:val="20"/>
          <w:szCs w:val="20"/>
        </w:rPr>
      </w:pPr>
    </w:p>
    <w:p w14:paraId="711ADE8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14:paraId="2ED82CED"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36403D04"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0C4541">
        <w:rPr>
          <w:rFonts w:ascii="Times New Roman" w:hAnsi="Times New Roman" w:cs="Times New Roman"/>
          <w:sz w:val="20"/>
          <w:szCs w:val="20"/>
        </w:rPr>
        <w:t>придворовые</w:t>
      </w:r>
      <w:proofErr w:type="spellEnd"/>
      <w:r w:rsidRPr="000C4541">
        <w:rPr>
          <w:rFonts w:ascii="Times New Roman" w:hAnsi="Times New Roman" w:cs="Times New Roman"/>
          <w:sz w:val="20"/>
          <w:szCs w:val="20"/>
        </w:rPr>
        <w:t xml:space="preserve"> территории и др. МОП) </w:t>
      </w:r>
    </w:p>
    <w:p w14:paraId="59718FC7"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4A5B083"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14:paraId="13718F06"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06888F5B"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14:paraId="3FF0560C" w14:textId="77777777" w:rsidR="00535D8C" w:rsidRPr="000C4541" w:rsidRDefault="00535D8C" w:rsidP="00535D8C">
      <w:pPr>
        <w:widowControl w:val="0"/>
        <w:autoSpaceDE w:val="0"/>
        <w:autoSpaceDN w:val="0"/>
        <w:adjustRightInd w:val="0"/>
        <w:spacing w:after="0" w:line="48" w:lineRule="exact"/>
        <w:rPr>
          <w:rFonts w:ascii="Times New Roman" w:hAnsi="Times New Roman" w:cs="Times New Roman"/>
          <w:sz w:val="20"/>
          <w:szCs w:val="20"/>
        </w:rPr>
      </w:pPr>
    </w:p>
    <w:p w14:paraId="0221E8D9"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14:paraId="69EE822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7E050523"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14:paraId="21A30C2C"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0716C297"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14:paraId="0F33BCBA"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4EDBE2F1"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14:paraId="649E1A4E"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20640B9D" w14:textId="77777777" w:rsidR="00535D8C" w:rsidRPr="000C4541" w:rsidRDefault="00535D8C" w:rsidP="00535D8C">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14:paraId="391E4161" w14:textId="77777777" w:rsidR="00535D8C" w:rsidRPr="000C4541" w:rsidRDefault="00535D8C" w:rsidP="00535D8C">
      <w:pPr>
        <w:widowControl w:val="0"/>
        <w:autoSpaceDE w:val="0"/>
        <w:autoSpaceDN w:val="0"/>
        <w:adjustRightInd w:val="0"/>
        <w:spacing w:after="0" w:line="1" w:lineRule="exact"/>
        <w:rPr>
          <w:rFonts w:ascii="Times New Roman" w:hAnsi="Times New Roman" w:cs="Times New Roman"/>
          <w:sz w:val="20"/>
          <w:szCs w:val="20"/>
        </w:rPr>
      </w:pPr>
    </w:p>
    <w:p w14:paraId="58BEFAAE" w14:textId="77777777" w:rsidR="00535D8C" w:rsidRPr="000C4541" w:rsidRDefault="00535D8C" w:rsidP="00535D8C">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14:paraId="31A3DA40" w14:textId="77777777" w:rsidR="00535D8C" w:rsidRPr="000C4541" w:rsidRDefault="00535D8C" w:rsidP="00535D8C">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14:paraId="75F89872" w14:textId="77777777" w:rsidR="00535D8C" w:rsidRPr="000C4541" w:rsidRDefault="00535D8C" w:rsidP="00535D8C">
      <w:pPr>
        <w:widowControl w:val="0"/>
        <w:autoSpaceDE w:val="0"/>
        <w:autoSpaceDN w:val="0"/>
        <w:adjustRightInd w:val="0"/>
        <w:spacing w:after="0" w:line="50" w:lineRule="exact"/>
        <w:rPr>
          <w:rFonts w:ascii="Times New Roman" w:hAnsi="Times New Roman" w:cs="Times New Roman"/>
          <w:sz w:val="20"/>
          <w:szCs w:val="20"/>
        </w:rPr>
      </w:pPr>
    </w:p>
    <w:p w14:paraId="5CFD4D64" w14:textId="77777777" w:rsidR="00535D8C" w:rsidRPr="000C4541" w:rsidRDefault="00535D8C" w:rsidP="00535D8C">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14:paraId="7C8ED874" w14:textId="77777777" w:rsidR="00535D8C" w:rsidRPr="000C4541" w:rsidRDefault="00535D8C" w:rsidP="00535D8C">
      <w:pPr>
        <w:widowControl w:val="0"/>
        <w:autoSpaceDE w:val="0"/>
        <w:autoSpaceDN w:val="0"/>
        <w:adjustRightInd w:val="0"/>
        <w:spacing w:after="0" w:line="200" w:lineRule="exact"/>
        <w:rPr>
          <w:rFonts w:ascii="Times New Roman" w:hAnsi="Times New Roman" w:cs="Times New Roman"/>
          <w:sz w:val="20"/>
          <w:szCs w:val="20"/>
        </w:rPr>
      </w:pPr>
    </w:p>
    <w:p w14:paraId="0F12E643" w14:textId="77777777" w:rsidR="00535D8C" w:rsidRPr="000C4541" w:rsidRDefault="00535D8C" w:rsidP="00535D8C">
      <w:pPr>
        <w:widowControl w:val="0"/>
        <w:autoSpaceDE w:val="0"/>
        <w:autoSpaceDN w:val="0"/>
        <w:adjustRightInd w:val="0"/>
        <w:spacing w:after="0" w:line="303" w:lineRule="exact"/>
        <w:rPr>
          <w:rFonts w:ascii="Times New Roman" w:hAnsi="Times New Roman" w:cs="Times New Roman"/>
          <w:sz w:val="20"/>
          <w:szCs w:val="20"/>
        </w:rPr>
      </w:pPr>
    </w:p>
    <w:p w14:paraId="63183F3A" w14:textId="77777777" w:rsidR="00535D8C" w:rsidRPr="000C4541" w:rsidRDefault="00535D8C" w:rsidP="00535D8C">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14:paraId="343E7853" w14:textId="77777777" w:rsidR="00535D8C" w:rsidRPr="000C4541" w:rsidRDefault="00535D8C" w:rsidP="00535D8C">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________________________________</w:t>
      </w:r>
    </w:p>
    <w:p w14:paraId="5B9AE357" w14:textId="77777777" w:rsidR="00535D8C" w:rsidRPr="000C4541" w:rsidRDefault="00535D8C" w:rsidP="00535D8C">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м.п</w:t>
      </w:r>
      <w:proofErr w:type="spellEnd"/>
    </w:p>
    <w:p w14:paraId="60105C9E" w14:textId="77777777" w:rsidR="00535D8C" w:rsidRPr="000C4541" w:rsidRDefault="00535D8C" w:rsidP="00535D8C">
      <w:pPr>
        <w:widowControl w:val="0"/>
        <w:autoSpaceDE w:val="0"/>
        <w:autoSpaceDN w:val="0"/>
        <w:adjustRightInd w:val="0"/>
        <w:spacing w:after="0" w:line="240" w:lineRule="auto"/>
        <w:rPr>
          <w:rFonts w:ascii="Times New Roman" w:hAnsi="Times New Roman" w:cs="Times New Roman"/>
          <w:sz w:val="20"/>
          <w:szCs w:val="20"/>
        </w:rPr>
      </w:pPr>
    </w:p>
    <w:p w14:paraId="6EBDF555" w14:textId="77777777" w:rsidR="00535D8C" w:rsidRDefault="00535D8C" w:rsidP="00535D8C"/>
    <w:p w14:paraId="0879B937" w14:textId="77777777" w:rsidR="00990540" w:rsidRDefault="00990540"/>
    <w:sectPr w:rsidR="00990540" w:rsidSect="00D96E2E">
      <w:footerReference w:type="default" r:id="rId12"/>
      <w:pgSz w:w="11906" w:h="16838"/>
      <w:pgMar w:top="284" w:right="840" w:bottom="1134" w:left="1702" w:header="340" w:footer="680" w:gutter="0"/>
      <w:cols w:space="720" w:equalWidth="0">
        <w:col w:w="9358"/>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83D42" w14:textId="77777777" w:rsidR="009A10F6" w:rsidRDefault="009A10F6">
      <w:pPr>
        <w:spacing w:after="0" w:line="240" w:lineRule="auto"/>
      </w:pPr>
      <w:r>
        <w:separator/>
      </w:r>
    </w:p>
  </w:endnote>
  <w:endnote w:type="continuationSeparator" w:id="0">
    <w:p w14:paraId="59862BD9" w14:textId="77777777" w:rsidR="009A10F6" w:rsidRDefault="009A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569365"/>
      <w:docPartObj>
        <w:docPartGallery w:val="Page Numbers (Bottom of Page)"/>
        <w:docPartUnique/>
      </w:docPartObj>
    </w:sdtPr>
    <w:sdtEndPr/>
    <w:sdtContent>
      <w:p w14:paraId="17FE7DA0" w14:textId="0E238DB9" w:rsidR="00245FAD" w:rsidRDefault="00245FAD">
        <w:pPr>
          <w:pStyle w:val="a5"/>
          <w:jc w:val="center"/>
        </w:pPr>
        <w:r>
          <w:rPr>
            <w:noProof/>
          </w:rPr>
          <w:fldChar w:fldCharType="begin"/>
        </w:r>
        <w:r>
          <w:rPr>
            <w:noProof/>
          </w:rPr>
          <w:instrText>PAGE   \* MERGEFORMAT</w:instrText>
        </w:r>
        <w:r>
          <w:rPr>
            <w:noProof/>
          </w:rPr>
          <w:fldChar w:fldCharType="separate"/>
        </w:r>
        <w:r w:rsidR="00E95451">
          <w:rPr>
            <w:noProof/>
          </w:rPr>
          <w:t>14</w:t>
        </w:r>
        <w:r>
          <w:rPr>
            <w:noProof/>
          </w:rPr>
          <w:fldChar w:fldCharType="end"/>
        </w:r>
      </w:p>
    </w:sdtContent>
  </w:sdt>
  <w:p w14:paraId="19263002" w14:textId="77777777" w:rsidR="00245FAD" w:rsidRDefault="00245F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FCA84" w14:textId="77777777" w:rsidR="009A10F6" w:rsidRDefault="009A10F6">
      <w:pPr>
        <w:spacing w:after="0" w:line="240" w:lineRule="auto"/>
      </w:pPr>
      <w:r>
        <w:separator/>
      </w:r>
    </w:p>
  </w:footnote>
  <w:footnote w:type="continuationSeparator" w:id="0">
    <w:p w14:paraId="60223026" w14:textId="77777777" w:rsidR="009A10F6" w:rsidRDefault="009A1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00005878"/>
    <w:lvl w:ilvl="0" w:tplc="00006B36">
      <w:start w:val="2"/>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1"/>
  </w:num>
  <w:num w:numId="31">
    <w:abstractNumId w:val="30"/>
  </w:num>
  <w:num w:numId="32">
    <w:abstractNumId w:val="32"/>
  </w:num>
  <w:num w:numId="33">
    <w:abstractNumId w:val="29"/>
  </w:num>
  <w:num w:numId="34">
    <w:abstractNumId w:val="0"/>
    <w:lvlOverride w:ilvl="0"/>
    <w:lvlOverride w:ilvl="1">
      <w:startOverride w:val="1"/>
    </w:lvlOverride>
    <w:lvlOverride w:ilvl="2">
      <w:startOverride w:val="2"/>
    </w:lvlOverride>
    <w:lvlOverride w:ilvl="3">
      <w:startOverride w:val="2"/>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8C"/>
    <w:rsid w:val="000637CA"/>
    <w:rsid w:val="000A3B43"/>
    <w:rsid w:val="000A474C"/>
    <w:rsid w:val="000C1382"/>
    <w:rsid w:val="00103820"/>
    <w:rsid w:val="00106943"/>
    <w:rsid w:val="00117927"/>
    <w:rsid w:val="0013047A"/>
    <w:rsid w:val="001318CA"/>
    <w:rsid w:val="00140BD9"/>
    <w:rsid w:val="001946C5"/>
    <w:rsid w:val="001C1442"/>
    <w:rsid w:val="001D40F1"/>
    <w:rsid w:val="0020447A"/>
    <w:rsid w:val="00207814"/>
    <w:rsid w:val="0024597B"/>
    <w:rsid w:val="00245FAD"/>
    <w:rsid w:val="00255FF9"/>
    <w:rsid w:val="00301C0C"/>
    <w:rsid w:val="003441AB"/>
    <w:rsid w:val="00345DE8"/>
    <w:rsid w:val="00346BC4"/>
    <w:rsid w:val="0037270A"/>
    <w:rsid w:val="00381F68"/>
    <w:rsid w:val="003A4905"/>
    <w:rsid w:val="003B7541"/>
    <w:rsid w:val="00483969"/>
    <w:rsid w:val="004A1E13"/>
    <w:rsid w:val="004C01CE"/>
    <w:rsid w:val="00501DD4"/>
    <w:rsid w:val="00520ABC"/>
    <w:rsid w:val="00535D8C"/>
    <w:rsid w:val="00572473"/>
    <w:rsid w:val="005A66BF"/>
    <w:rsid w:val="005A692D"/>
    <w:rsid w:val="005B098D"/>
    <w:rsid w:val="005C0017"/>
    <w:rsid w:val="005C5C4A"/>
    <w:rsid w:val="005E596C"/>
    <w:rsid w:val="005F14BE"/>
    <w:rsid w:val="00661774"/>
    <w:rsid w:val="00663CA5"/>
    <w:rsid w:val="006B1E7F"/>
    <w:rsid w:val="006B283B"/>
    <w:rsid w:val="006B4774"/>
    <w:rsid w:val="00705B93"/>
    <w:rsid w:val="0071684D"/>
    <w:rsid w:val="00735014"/>
    <w:rsid w:val="00745102"/>
    <w:rsid w:val="007526D5"/>
    <w:rsid w:val="00787ECF"/>
    <w:rsid w:val="007C6773"/>
    <w:rsid w:val="007D2A8F"/>
    <w:rsid w:val="00807B6A"/>
    <w:rsid w:val="008128F4"/>
    <w:rsid w:val="0082496A"/>
    <w:rsid w:val="00842567"/>
    <w:rsid w:val="00880C34"/>
    <w:rsid w:val="00990540"/>
    <w:rsid w:val="009A10F6"/>
    <w:rsid w:val="009A3F71"/>
    <w:rsid w:val="009E1CA6"/>
    <w:rsid w:val="00A2461D"/>
    <w:rsid w:val="00A97786"/>
    <w:rsid w:val="00AA7F1B"/>
    <w:rsid w:val="00AF6039"/>
    <w:rsid w:val="00B715B9"/>
    <w:rsid w:val="00B96402"/>
    <w:rsid w:val="00BC235F"/>
    <w:rsid w:val="00BC379E"/>
    <w:rsid w:val="00C30BAC"/>
    <w:rsid w:val="00C36220"/>
    <w:rsid w:val="00CA69E8"/>
    <w:rsid w:val="00CC3BA7"/>
    <w:rsid w:val="00CF6A05"/>
    <w:rsid w:val="00D21648"/>
    <w:rsid w:val="00D837F7"/>
    <w:rsid w:val="00D96E2E"/>
    <w:rsid w:val="00DB39CB"/>
    <w:rsid w:val="00DD4A15"/>
    <w:rsid w:val="00E459DF"/>
    <w:rsid w:val="00E61F92"/>
    <w:rsid w:val="00E67914"/>
    <w:rsid w:val="00E95451"/>
    <w:rsid w:val="00F05E6C"/>
    <w:rsid w:val="00F246C8"/>
    <w:rsid w:val="00FA1DC1"/>
    <w:rsid w:val="00FA579D"/>
    <w:rsid w:val="00FD3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18C3"/>
  <w15:chartTrackingRefBased/>
  <w15:docId w15:val="{211342A6-99FA-4A49-BCB3-6F6542D2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596C"/>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535D8C"/>
    <w:pPr>
      <w:ind w:left="720"/>
      <w:contextualSpacing/>
    </w:pPr>
  </w:style>
  <w:style w:type="table" w:styleId="a4">
    <w:name w:val="Table Grid"/>
    <w:basedOn w:val="a1"/>
    <w:uiPriority w:val="59"/>
    <w:rsid w:val="00535D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535D8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5D8C"/>
    <w:rPr>
      <w:rFonts w:eastAsiaTheme="minorEastAsia"/>
      <w:lang w:eastAsia="ru-RU"/>
    </w:rPr>
  </w:style>
  <w:style w:type="character" w:styleId="a7">
    <w:name w:val="Hyperlink"/>
    <w:basedOn w:val="a0"/>
    <w:uiPriority w:val="99"/>
    <w:unhideWhenUsed/>
    <w:rsid w:val="00535D8C"/>
    <w:rPr>
      <w:color w:val="0563C1" w:themeColor="hyperlink"/>
      <w:u w:val="single"/>
    </w:rPr>
  </w:style>
  <w:style w:type="paragraph" w:customStyle="1" w:styleId="xmsonormalmailrucssattributepostfix">
    <w:name w:val="x_msonormal_mailru_css_attribute_postfix"/>
    <w:basedOn w:val="a"/>
    <w:rsid w:val="00663C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0199">
      <w:bodyDiv w:val="1"/>
      <w:marLeft w:val="0"/>
      <w:marRight w:val="0"/>
      <w:marTop w:val="0"/>
      <w:marBottom w:val="0"/>
      <w:divBdr>
        <w:top w:val="none" w:sz="0" w:space="0" w:color="auto"/>
        <w:left w:val="none" w:sz="0" w:space="0" w:color="auto"/>
        <w:bottom w:val="none" w:sz="0" w:space="0" w:color="auto"/>
        <w:right w:val="none" w:sz="0" w:space="0" w:color="auto"/>
      </w:divBdr>
    </w:div>
    <w:div w:id="191039167">
      <w:bodyDiv w:val="1"/>
      <w:marLeft w:val="0"/>
      <w:marRight w:val="0"/>
      <w:marTop w:val="0"/>
      <w:marBottom w:val="0"/>
      <w:divBdr>
        <w:top w:val="none" w:sz="0" w:space="0" w:color="auto"/>
        <w:left w:val="none" w:sz="0" w:space="0" w:color="auto"/>
        <w:bottom w:val="none" w:sz="0" w:space="0" w:color="auto"/>
        <w:right w:val="none" w:sz="0" w:space="0" w:color="auto"/>
      </w:divBdr>
    </w:div>
    <w:div w:id="292830655">
      <w:bodyDiv w:val="1"/>
      <w:marLeft w:val="0"/>
      <w:marRight w:val="0"/>
      <w:marTop w:val="0"/>
      <w:marBottom w:val="0"/>
      <w:divBdr>
        <w:top w:val="none" w:sz="0" w:space="0" w:color="auto"/>
        <w:left w:val="none" w:sz="0" w:space="0" w:color="auto"/>
        <w:bottom w:val="none" w:sz="0" w:space="0" w:color="auto"/>
        <w:right w:val="none" w:sz="0" w:space="0" w:color="auto"/>
      </w:divBdr>
    </w:div>
    <w:div w:id="688486220">
      <w:bodyDiv w:val="1"/>
      <w:marLeft w:val="0"/>
      <w:marRight w:val="0"/>
      <w:marTop w:val="0"/>
      <w:marBottom w:val="0"/>
      <w:divBdr>
        <w:top w:val="none" w:sz="0" w:space="0" w:color="auto"/>
        <w:left w:val="none" w:sz="0" w:space="0" w:color="auto"/>
        <w:bottom w:val="none" w:sz="0" w:space="0" w:color="auto"/>
        <w:right w:val="none" w:sz="0" w:space="0" w:color="auto"/>
      </w:divBdr>
    </w:div>
    <w:div w:id="763765403">
      <w:bodyDiv w:val="1"/>
      <w:marLeft w:val="0"/>
      <w:marRight w:val="0"/>
      <w:marTop w:val="0"/>
      <w:marBottom w:val="0"/>
      <w:divBdr>
        <w:top w:val="none" w:sz="0" w:space="0" w:color="auto"/>
        <w:left w:val="none" w:sz="0" w:space="0" w:color="auto"/>
        <w:bottom w:val="none" w:sz="0" w:space="0" w:color="auto"/>
        <w:right w:val="none" w:sz="0" w:space="0" w:color="auto"/>
      </w:divBdr>
    </w:div>
    <w:div w:id="1857958907">
      <w:bodyDiv w:val="1"/>
      <w:marLeft w:val="0"/>
      <w:marRight w:val="0"/>
      <w:marTop w:val="0"/>
      <w:marBottom w:val="0"/>
      <w:divBdr>
        <w:top w:val="none" w:sz="0" w:space="0" w:color="auto"/>
        <w:left w:val="none" w:sz="0" w:space="0" w:color="auto"/>
        <w:bottom w:val="none" w:sz="0" w:space="0" w:color="auto"/>
        <w:right w:val="none" w:sz="0" w:space="0" w:color="auto"/>
      </w:divBdr>
      <w:divsChild>
        <w:div w:id="224148860">
          <w:marLeft w:val="0"/>
          <w:marRight w:val="0"/>
          <w:marTop w:val="120"/>
          <w:marBottom w:val="0"/>
          <w:divBdr>
            <w:top w:val="none" w:sz="0" w:space="0" w:color="auto"/>
            <w:left w:val="none" w:sz="0" w:space="0" w:color="auto"/>
            <w:bottom w:val="none" w:sz="0" w:space="0" w:color="auto"/>
            <w:right w:val="none" w:sz="0" w:space="0" w:color="auto"/>
          </w:divBdr>
        </w:div>
        <w:div w:id="1499005595">
          <w:marLeft w:val="0"/>
          <w:marRight w:val="0"/>
          <w:marTop w:val="120"/>
          <w:marBottom w:val="0"/>
          <w:divBdr>
            <w:top w:val="none" w:sz="0" w:space="0" w:color="auto"/>
            <w:left w:val="none" w:sz="0" w:space="0" w:color="auto"/>
            <w:bottom w:val="none" w:sz="0" w:space="0" w:color="auto"/>
            <w:right w:val="none" w:sz="0" w:space="0" w:color="auto"/>
          </w:divBdr>
        </w:div>
        <w:div w:id="2124961963">
          <w:marLeft w:val="0"/>
          <w:marRight w:val="0"/>
          <w:marTop w:val="120"/>
          <w:marBottom w:val="0"/>
          <w:divBdr>
            <w:top w:val="none" w:sz="0" w:space="0" w:color="auto"/>
            <w:left w:val="none" w:sz="0" w:space="0" w:color="auto"/>
            <w:bottom w:val="none" w:sz="0" w:space="0" w:color="auto"/>
            <w:right w:val="none" w:sz="0" w:space="0" w:color="auto"/>
          </w:divBdr>
        </w:div>
        <w:div w:id="1172641873">
          <w:marLeft w:val="0"/>
          <w:marRight w:val="0"/>
          <w:marTop w:val="120"/>
          <w:marBottom w:val="0"/>
          <w:divBdr>
            <w:top w:val="none" w:sz="0" w:space="0" w:color="auto"/>
            <w:left w:val="none" w:sz="0" w:space="0" w:color="auto"/>
            <w:bottom w:val="none" w:sz="0" w:space="0" w:color="auto"/>
            <w:right w:val="none" w:sz="0" w:space="0" w:color="auto"/>
          </w:divBdr>
        </w:div>
        <w:div w:id="1954944262">
          <w:marLeft w:val="0"/>
          <w:marRight w:val="0"/>
          <w:marTop w:val="120"/>
          <w:marBottom w:val="0"/>
          <w:divBdr>
            <w:top w:val="none" w:sz="0" w:space="0" w:color="auto"/>
            <w:left w:val="none" w:sz="0" w:space="0" w:color="auto"/>
            <w:bottom w:val="none" w:sz="0" w:space="0" w:color="auto"/>
            <w:right w:val="none" w:sz="0" w:space="0" w:color="auto"/>
          </w:divBdr>
        </w:div>
        <w:div w:id="363795450">
          <w:marLeft w:val="0"/>
          <w:marRight w:val="0"/>
          <w:marTop w:val="120"/>
          <w:marBottom w:val="96"/>
          <w:divBdr>
            <w:top w:val="none" w:sz="0" w:space="0" w:color="auto"/>
            <w:left w:val="single" w:sz="24" w:space="0" w:color="CED3F1"/>
            <w:bottom w:val="none" w:sz="0" w:space="0" w:color="auto"/>
            <w:right w:val="none" w:sz="0" w:space="0" w:color="auto"/>
          </w:divBdr>
        </w:div>
        <w:div w:id="1798912318">
          <w:marLeft w:val="0"/>
          <w:marRight w:val="0"/>
          <w:marTop w:val="120"/>
          <w:marBottom w:val="0"/>
          <w:divBdr>
            <w:top w:val="none" w:sz="0" w:space="0" w:color="auto"/>
            <w:left w:val="none" w:sz="0" w:space="0" w:color="auto"/>
            <w:bottom w:val="none" w:sz="0" w:space="0" w:color="auto"/>
            <w:right w:val="none" w:sz="0" w:space="0" w:color="auto"/>
          </w:divBdr>
        </w:div>
        <w:div w:id="528955257">
          <w:marLeft w:val="0"/>
          <w:marRight w:val="0"/>
          <w:marTop w:val="120"/>
          <w:marBottom w:val="0"/>
          <w:divBdr>
            <w:top w:val="none" w:sz="0" w:space="0" w:color="auto"/>
            <w:left w:val="none" w:sz="0" w:space="0" w:color="auto"/>
            <w:bottom w:val="none" w:sz="0" w:space="0" w:color="auto"/>
            <w:right w:val="none" w:sz="0" w:space="0" w:color="auto"/>
          </w:divBdr>
        </w:div>
        <w:div w:id="73632001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sberbank.ru" TargetMode="External"/><Relationship Id="rId5" Type="http://schemas.openxmlformats.org/officeDocument/2006/relationships/webSettings" Target="webSettings.xml"/><Relationship Id="rId10" Type="http://schemas.openxmlformats.org/officeDocument/2006/relationships/hyperlink" Target="mailto:Escrow@sberbank.ru" TargetMode="External"/><Relationship Id="rId4" Type="http://schemas.openxmlformats.org/officeDocument/2006/relationships/settings" Target="settings.xml"/><Relationship Id="rId9" Type="http://schemas.openxmlformats.org/officeDocument/2006/relationships/hyperlink" Target="https://&#1072;&#1082;&#1072;&#1094;&#1080;&#1103;5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4827D-1070-4E2C-B491-18B9E53A2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9925</Words>
  <Characters>56574</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Кондратьева Юлия</cp:lastModifiedBy>
  <cp:revision>9</cp:revision>
  <dcterms:created xsi:type="dcterms:W3CDTF">2020-03-24T04:39:00Z</dcterms:created>
  <dcterms:modified xsi:type="dcterms:W3CDTF">2020-06-11T08:16:00Z</dcterms:modified>
</cp:coreProperties>
</file>